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5270A" w14:textId="77777777" w:rsidR="00E06B64" w:rsidRPr="001D3EA0" w:rsidRDefault="00B03B71" w:rsidP="009C4958">
      <w:pPr>
        <w:pStyle w:val="berschrift2"/>
        <w:jc w:val="left"/>
        <w:rPr>
          <w:rFonts w:asciiTheme="minorHAnsi" w:hAnsiTheme="minorHAnsi" w:cs="Segoe UI"/>
        </w:rPr>
      </w:pPr>
      <w:r w:rsidRPr="001D3EA0">
        <w:rPr>
          <w:rFonts w:asciiTheme="minorHAnsi" w:hAnsiTheme="minorHAnsi" w:cs="Segoe UI"/>
        </w:rPr>
        <w:t>Mit System zum Erfolg</w:t>
      </w:r>
      <w:r w:rsidR="00373B1C" w:rsidRPr="001D3EA0">
        <w:rPr>
          <w:rFonts w:asciiTheme="minorHAnsi" w:hAnsiTheme="minorHAnsi" w:cs="Segoe UI"/>
        </w:rPr>
        <w:t xml:space="preserve">: </w:t>
      </w:r>
      <w:r w:rsidR="00575D68" w:rsidRPr="001D3EA0">
        <w:rPr>
          <w:rFonts w:asciiTheme="minorHAnsi" w:hAnsiTheme="minorHAnsi" w:cs="Segoe UI"/>
        </w:rPr>
        <w:t xml:space="preserve">Erster </w:t>
      </w:r>
      <w:r w:rsidR="008726C2" w:rsidRPr="001D3EA0">
        <w:rPr>
          <w:rFonts w:asciiTheme="minorHAnsi" w:hAnsiTheme="minorHAnsi" w:cs="Segoe UI"/>
        </w:rPr>
        <w:t xml:space="preserve">Vergölst </w:t>
      </w:r>
      <w:r w:rsidR="00811A26" w:rsidRPr="001D3EA0">
        <w:rPr>
          <w:rFonts w:asciiTheme="minorHAnsi" w:hAnsiTheme="minorHAnsi" w:cs="Segoe UI"/>
        </w:rPr>
        <w:t xml:space="preserve">Franchise-Partner </w:t>
      </w:r>
      <w:r w:rsidR="008726C2" w:rsidRPr="001D3EA0">
        <w:rPr>
          <w:rFonts w:asciiTheme="minorHAnsi" w:hAnsiTheme="minorHAnsi" w:cs="Segoe UI"/>
        </w:rPr>
        <w:t>feiert 30-jähriges Jubiläum</w:t>
      </w:r>
    </w:p>
    <w:p w14:paraId="64575BB5" w14:textId="77777777" w:rsidR="008E0735" w:rsidRPr="001D3EA0" w:rsidRDefault="008726C2" w:rsidP="00FA3077">
      <w:pPr>
        <w:pStyle w:val="Introtext"/>
        <w:spacing w:line="276" w:lineRule="auto"/>
        <w:jc w:val="left"/>
        <w:rPr>
          <w:rFonts w:cs="Segoe UI"/>
          <w:bCs/>
        </w:rPr>
      </w:pPr>
      <w:r w:rsidRPr="001D3EA0">
        <w:rPr>
          <w:rFonts w:cs="Segoe UI"/>
          <w:bCs/>
        </w:rPr>
        <w:t>Darmstadt</w:t>
      </w:r>
      <w:r w:rsidR="00EF1B69" w:rsidRPr="001D3EA0">
        <w:rPr>
          <w:rFonts w:cs="Segoe UI"/>
          <w:bCs/>
        </w:rPr>
        <w:t>/Hannover</w:t>
      </w:r>
      <w:r w:rsidR="00E06B64" w:rsidRPr="001D3EA0">
        <w:rPr>
          <w:rFonts w:cs="Segoe UI"/>
          <w:bCs/>
        </w:rPr>
        <w:t xml:space="preserve">, im </w:t>
      </w:r>
      <w:r w:rsidRPr="001D3EA0">
        <w:rPr>
          <w:rFonts w:cs="Segoe UI"/>
          <w:bCs/>
        </w:rPr>
        <w:t>April</w:t>
      </w:r>
      <w:r w:rsidR="00437ED8" w:rsidRPr="001D3EA0">
        <w:rPr>
          <w:rFonts w:cs="Segoe UI"/>
          <w:bCs/>
        </w:rPr>
        <w:t> </w:t>
      </w:r>
      <w:r w:rsidR="002765E5" w:rsidRPr="001D3EA0">
        <w:rPr>
          <w:rFonts w:cs="Segoe UI"/>
          <w:bCs/>
        </w:rPr>
        <w:t>201</w:t>
      </w:r>
      <w:r w:rsidRPr="001D3EA0">
        <w:rPr>
          <w:rFonts w:cs="Segoe UI"/>
          <w:bCs/>
        </w:rPr>
        <w:t>8</w:t>
      </w:r>
      <w:r w:rsidR="00903719" w:rsidRPr="001D3EA0">
        <w:rPr>
          <w:rFonts w:cs="Segoe UI"/>
          <w:bCs/>
        </w:rPr>
        <w:t>.</w:t>
      </w:r>
      <w:r w:rsidR="00A821A1" w:rsidRPr="001D3EA0">
        <w:rPr>
          <w:rFonts w:cs="Segoe UI"/>
          <w:bCs/>
        </w:rPr>
        <w:t xml:space="preserve"> </w:t>
      </w:r>
      <w:r w:rsidR="003B4946" w:rsidRPr="001D3EA0">
        <w:rPr>
          <w:rFonts w:cs="Segoe UI"/>
          <w:bCs/>
        </w:rPr>
        <w:t>Im April</w:t>
      </w:r>
      <w:r w:rsidR="00437ED8" w:rsidRPr="001D3EA0">
        <w:rPr>
          <w:rFonts w:cs="Segoe UI"/>
          <w:bCs/>
        </w:rPr>
        <w:t> </w:t>
      </w:r>
      <w:r w:rsidR="00A821A1" w:rsidRPr="001D3EA0">
        <w:rPr>
          <w:rFonts w:cs="Segoe UI"/>
          <w:bCs/>
        </w:rPr>
        <w:t xml:space="preserve">1988 </w:t>
      </w:r>
      <w:r w:rsidR="003B4946" w:rsidRPr="001D3EA0">
        <w:rPr>
          <w:rFonts w:cs="Segoe UI"/>
          <w:bCs/>
        </w:rPr>
        <w:t xml:space="preserve">wurde die </w:t>
      </w:r>
      <w:proofErr w:type="spellStart"/>
      <w:r w:rsidR="003B4946" w:rsidRPr="001D3EA0">
        <w:rPr>
          <w:rFonts w:cs="Segoe UI"/>
        </w:rPr>
        <w:t>Ganss</w:t>
      </w:r>
      <w:proofErr w:type="spellEnd"/>
      <w:r w:rsidR="003B4946" w:rsidRPr="001D3EA0">
        <w:rPr>
          <w:rFonts w:cs="Segoe UI"/>
        </w:rPr>
        <w:t xml:space="preserve"> &amp; Seitz Autoservice</w:t>
      </w:r>
      <w:r w:rsidR="007D4399" w:rsidRPr="001D3EA0">
        <w:rPr>
          <w:rFonts w:cs="Segoe UI"/>
        </w:rPr>
        <w:t> </w:t>
      </w:r>
      <w:r w:rsidR="003B4946" w:rsidRPr="001D3EA0">
        <w:rPr>
          <w:rFonts w:cs="Segoe UI"/>
        </w:rPr>
        <w:t xml:space="preserve">GmbH </w:t>
      </w:r>
      <w:r w:rsidR="007D4399" w:rsidRPr="001D3EA0">
        <w:rPr>
          <w:rFonts w:cs="Segoe UI"/>
        </w:rPr>
        <w:t>aus</w:t>
      </w:r>
      <w:r w:rsidR="003B4946" w:rsidRPr="001D3EA0">
        <w:rPr>
          <w:rFonts w:cs="Segoe UI"/>
        </w:rPr>
        <w:t xml:space="preserve"> Darmstadt </w:t>
      </w:r>
      <w:r w:rsidR="00A821A1" w:rsidRPr="001D3EA0">
        <w:rPr>
          <w:rFonts w:cs="Segoe UI"/>
          <w:bCs/>
        </w:rPr>
        <w:t xml:space="preserve">Vergölst Partner und </w:t>
      </w:r>
      <w:r w:rsidR="003B4946" w:rsidRPr="001D3EA0">
        <w:rPr>
          <w:rFonts w:cs="Segoe UI"/>
          <w:bCs/>
        </w:rPr>
        <w:t xml:space="preserve">ist </w:t>
      </w:r>
      <w:r w:rsidR="00A821A1" w:rsidRPr="001D3EA0">
        <w:rPr>
          <w:rFonts w:cs="Segoe UI"/>
          <w:bCs/>
        </w:rPr>
        <w:t>damit der älteste Franchise-Betrieb im Verbund.</w:t>
      </w:r>
      <w:r w:rsidR="001B0EE3" w:rsidRPr="001D3EA0">
        <w:rPr>
          <w:rFonts w:cs="Segoe UI"/>
          <w:bCs/>
        </w:rPr>
        <w:t xml:space="preserve"> Gemeinsam wurde das Franchise-System </w:t>
      </w:r>
      <w:r w:rsidR="00812A28" w:rsidRPr="001D3EA0">
        <w:rPr>
          <w:rFonts w:cs="Segoe UI"/>
          <w:bCs/>
        </w:rPr>
        <w:t xml:space="preserve">in den vergangenen drei Jahrzehnten </w:t>
      </w:r>
      <w:r w:rsidR="001B0EE3" w:rsidRPr="001D3EA0">
        <w:rPr>
          <w:rFonts w:cs="Segoe UI"/>
          <w:bCs/>
        </w:rPr>
        <w:t xml:space="preserve">beständig </w:t>
      </w:r>
      <w:r w:rsidR="008E0735" w:rsidRPr="001D3EA0">
        <w:rPr>
          <w:rFonts w:cs="Segoe UI"/>
          <w:bCs/>
        </w:rPr>
        <w:t>ausgebaut</w:t>
      </w:r>
      <w:r w:rsidR="00BE3261" w:rsidRPr="001D3EA0">
        <w:rPr>
          <w:rFonts w:cs="Segoe UI"/>
          <w:bCs/>
        </w:rPr>
        <w:t>, mittlerweile ist es</w:t>
      </w:r>
      <w:r w:rsidR="00220477" w:rsidRPr="001D3EA0">
        <w:rPr>
          <w:rFonts w:cs="Segoe UI"/>
          <w:bCs/>
        </w:rPr>
        <w:t xml:space="preserve"> </w:t>
      </w:r>
      <w:r w:rsidR="001B0EE3" w:rsidRPr="001D3EA0">
        <w:rPr>
          <w:rFonts w:cs="Segoe UI"/>
          <w:bCs/>
        </w:rPr>
        <w:t xml:space="preserve">ein </w:t>
      </w:r>
      <w:r w:rsidR="003B4946" w:rsidRPr="001D3EA0">
        <w:rPr>
          <w:rFonts w:cs="Segoe UI"/>
          <w:bCs/>
        </w:rPr>
        <w:t>zentraler Erfolgsfaktor in der Unternehmensentwicklun</w:t>
      </w:r>
      <w:r w:rsidR="008E0735" w:rsidRPr="001D3EA0">
        <w:rPr>
          <w:rFonts w:cs="Segoe UI"/>
          <w:bCs/>
        </w:rPr>
        <w:t>g.</w:t>
      </w:r>
    </w:p>
    <w:p w14:paraId="06662DFC" w14:textId="77777777" w:rsidR="00B70BA4" w:rsidRPr="001D3EA0" w:rsidRDefault="00B70BA4" w:rsidP="00FA3077">
      <w:pPr>
        <w:pStyle w:val="Introtext"/>
        <w:spacing w:line="276" w:lineRule="auto"/>
        <w:jc w:val="left"/>
        <w:rPr>
          <w:rFonts w:cs="Segoe UI"/>
          <w:bCs/>
        </w:rPr>
      </w:pPr>
    </w:p>
    <w:p w14:paraId="18FEE05C" w14:textId="77777777" w:rsidR="00EA2280" w:rsidRPr="001D3EA0" w:rsidRDefault="00220477" w:rsidP="00FA3077">
      <w:pPr>
        <w:pStyle w:val="Introtext"/>
        <w:spacing w:line="276" w:lineRule="auto"/>
        <w:jc w:val="left"/>
        <w:rPr>
          <w:rFonts w:cs="Segoe UI"/>
          <w:b w:val="0"/>
          <w:bCs/>
        </w:rPr>
      </w:pPr>
      <w:r w:rsidRPr="001D3EA0">
        <w:rPr>
          <w:rFonts w:cs="Segoe UI"/>
          <w:b w:val="0"/>
          <w:bCs/>
        </w:rPr>
        <w:t xml:space="preserve">Die </w:t>
      </w:r>
      <w:proofErr w:type="spellStart"/>
      <w:r w:rsidRPr="001D3EA0">
        <w:rPr>
          <w:rFonts w:cs="Segoe UI"/>
          <w:b w:val="0"/>
        </w:rPr>
        <w:t>Ganss</w:t>
      </w:r>
      <w:proofErr w:type="spellEnd"/>
      <w:r w:rsidRPr="001D3EA0">
        <w:rPr>
          <w:rFonts w:cs="Segoe UI"/>
          <w:b w:val="0"/>
        </w:rPr>
        <w:t xml:space="preserve"> &amp; Seitz Autoservice GmbH in Darmstadt</w:t>
      </w:r>
      <w:r w:rsidRPr="001D3EA0">
        <w:rPr>
          <w:rFonts w:cs="Segoe UI"/>
          <w:b w:val="0"/>
          <w:bCs/>
        </w:rPr>
        <w:t xml:space="preserve"> unterzeichnete bereits 1988 den Vertrag, der den Betrieb zum ersten Vergölst Franchise-Partner machte</w:t>
      </w:r>
      <w:r w:rsidR="007C4C69" w:rsidRPr="001D3EA0">
        <w:rPr>
          <w:rFonts w:cs="Segoe UI"/>
          <w:b w:val="0"/>
          <w:bCs/>
        </w:rPr>
        <w:t xml:space="preserve">. </w:t>
      </w:r>
      <w:r w:rsidR="008E0735" w:rsidRPr="001D3EA0">
        <w:rPr>
          <w:rFonts w:cs="Segoe UI"/>
          <w:b w:val="0"/>
          <w:bCs/>
        </w:rPr>
        <w:t>Das nunmehr 30-jährige Bestehen</w:t>
      </w:r>
      <w:r w:rsidR="007C4C69" w:rsidRPr="001D3EA0">
        <w:rPr>
          <w:rFonts w:cs="Segoe UI"/>
          <w:b w:val="0"/>
          <w:bCs/>
        </w:rPr>
        <w:t xml:space="preserve"> </w:t>
      </w:r>
      <w:r w:rsidR="008E0735" w:rsidRPr="001D3EA0">
        <w:rPr>
          <w:rFonts w:cs="Segoe UI"/>
          <w:b w:val="0"/>
          <w:bCs/>
        </w:rPr>
        <w:t xml:space="preserve">des </w:t>
      </w:r>
      <w:r w:rsidR="003402E0" w:rsidRPr="001D3EA0">
        <w:rPr>
          <w:rFonts w:cs="Segoe UI"/>
          <w:b w:val="0"/>
          <w:bCs/>
        </w:rPr>
        <w:t xml:space="preserve">Partnernetzwerks </w:t>
      </w:r>
      <w:r w:rsidR="008E0735" w:rsidRPr="001D3EA0">
        <w:rPr>
          <w:rFonts w:cs="Segoe UI"/>
          <w:b w:val="0"/>
          <w:bCs/>
        </w:rPr>
        <w:t xml:space="preserve">zeigt, wie wichtig eine vertrauensvolle Kooperation in der Kfz-Branche ist – und </w:t>
      </w:r>
      <w:r w:rsidR="003402E0" w:rsidRPr="001D3EA0">
        <w:rPr>
          <w:rFonts w:cs="Segoe UI"/>
          <w:b w:val="0"/>
          <w:bCs/>
        </w:rPr>
        <w:t xml:space="preserve">wie </w:t>
      </w:r>
      <w:r w:rsidR="00A27A52" w:rsidRPr="001D3EA0">
        <w:rPr>
          <w:rFonts w:cs="Segoe UI"/>
          <w:b w:val="0"/>
          <w:bCs/>
        </w:rPr>
        <w:t xml:space="preserve">diese mit </w:t>
      </w:r>
      <w:r w:rsidR="008962FC" w:rsidRPr="001D3EA0">
        <w:rPr>
          <w:rFonts w:cs="Segoe UI"/>
          <w:b w:val="0"/>
          <w:bCs/>
        </w:rPr>
        <w:t>System zum Erfolg führt</w:t>
      </w:r>
      <w:r w:rsidR="008E0735" w:rsidRPr="001D3EA0">
        <w:rPr>
          <w:rFonts w:cs="Segoe UI"/>
          <w:b w:val="0"/>
          <w:bCs/>
        </w:rPr>
        <w:t xml:space="preserve">. Als </w:t>
      </w:r>
      <w:r w:rsidR="00A27A52" w:rsidRPr="001D3EA0">
        <w:rPr>
          <w:rFonts w:cs="Segoe UI"/>
          <w:b w:val="0"/>
          <w:bCs/>
        </w:rPr>
        <w:t xml:space="preserve">der Geschäftsführer </w:t>
      </w:r>
      <w:r w:rsidR="008E0735" w:rsidRPr="001D3EA0">
        <w:rPr>
          <w:rFonts w:cs="Segoe UI"/>
          <w:b w:val="0"/>
          <w:bCs/>
        </w:rPr>
        <w:t xml:space="preserve">Leonhard Seitz mit seinem Betrieb </w:t>
      </w:r>
      <w:r w:rsidR="003402E0" w:rsidRPr="001D3EA0">
        <w:rPr>
          <w:rFonts w:cs="Segoe UI"/>
          <w:b w:val="0"/>
          <w:bCs/>
        </w:rPr>
        <w:t xml:space="preserve">erster Franchise-Partner wurde, ahnte er </w:t>
      </w:r>
      <w:r w:rsidR="00245422" w:rsidRPr="001D3EA0">
        <w:rPr>
          <w:rFonts w:cs="Segoe UI"/>
          <w:b w:val="0"/>
          <w:bCs/>
        </w:rPr>
        <w:t xml:space="preserve">zwar </w:t>
      </w:r>
      <w:r w:rsidR="003402E0" w:rsidRPr="001D3EA0">
        <w:rPr>
          <w:rFonts w:cs="Segoe UI"/>
          <w:b w:val="0"/>
          <w:bCs/>
        </w:rPr>
        <w:t xml:space="preserve">noch nicht, dass damit der Grundstein für eine Erfolgsgeschichte gelegt </w:t>
      </w:r>
      <w:r w:rsidR="00437ED8" w:rsidRPr="001D3EA0">
        <w:rPr>
          <w:rFonts w:cs="Segoe UI"/>
          <w:b w:val="0"/>
          <w:bCs/>
        </w:rPr>
        <w:t>werden sollte</w:t>
      </w:r>
      <w:r w:rsidR="003402E0" w:rsidRPr="001D3EA0">
        <w:rPr>
          <w:rFonts w:cs="Segoe UI"/>
          <w:b w:val="0"/>
          <w:bCs/>
        </w:rPr>
        <w:t xml:space="preserve">. Er war jedoch von </w:t>
      </w:r>
      <w:r w:rsidR="00437ED8" w:rsidRPr="001D3EA0">
        <w:rPr>
          <w:rFonts w:cs="Segoe UI"/>
          <w:b w:val="0"/>
          <w:bCs/>
        </w:rPr>
        <w:t>B</w:t>
      </w:r>
      <w:r w:rsidR="003402E0" w:rsidRPr="001D3EA0">
        <w:rPr>
          <w:rFonts w:cs="Segoe UI"/>
          <w:b w:val="0"/>
          <w:bCs/>
        </w:rPr>
        <w:t xml:space="preserve">eginn an </w:t>
      </w:r>
      <w:r w:rsidR="008962FC" w:rsidRPr="001D3EA0">
        <w:rPr>
          <w:rFonts w:cs="Segoe UI"/>
          <w:b w:val="0"/>
          <w:bCs/>
        </w:rPr>
        <w:t xml:space="preserve">vom Franchise-System überzeugt: </w:t>
      </w:r>
      <w:r w:rsidR="002F3197" w:rsidRPr="001D3EA0">
        <w:rPr>
          <w:rFonts w:cs="Segoe UI"/>
          <w:b w:val="0"/>
          <w:bCs/>
        </w:rPr>
        <w:t>„</w:t>
      </w:r>
      <w:r w:rsidR="00EA2280" w:rsidRPr="001D3EA0">
        <w:rPr>
          <w:rFonts w:cs="Segoe UI"/>
          <w:b w:val="0"/>
          <w:bCs/>
        </w:rPr>
        <w:t xml:space="preserve">Ich habe ebenso wie Vergölst </w:t>
      </w:r>
      <w:r w:rsidR="00A5259F" w:rsidRPr="001D3EA0">
        <w:rPr>
          <w:rFonts w:cs="Segoe UI"/>
          <w:b w:val="0"/>
          <w:bCs/>
        </w:rPr>
        <w:t xml:space="preserve">immer </w:t>
      </w:r>
      <w:r w:rsidR="00EA2280" w:rsidRPr="001D3EA0">
        <w:rPr>
          <w:rFonts w:cs="Segoe UI"/>
          <w:b w:val="0"/>
          <w:bCs/>
        </w:rPr>
        <w:t>an das System geglaubt</w:t>
      </w:r>
      <w:r w:rsidR="00A5259F" w:rsidRPr="001D3EA0">
        <w:rPr>
          <w:rFonts w:cs="Segoe UI"/>
          <w:b w:val="0"/>
          <w:bCs/>
        </w:rPr>
        <w:t xml:space="preserve"> und so </w:t>
      </w:r>
      <w:r w:rsidR="0061575B" w:rsidRPr="001D3EA0">
        <w:rPr>
          <w:rFonts w:cs="Segoe UI"/>
          <w:b w:val="0"/>
          <w:bCs/>
        </w:rPr>
        <w:t xml:space="preserve">haben </w:t>
      </w:r>
      <w:r w:rsidR="00A5259F" w:rsidRPr="001D3EA0">
        <w:rPr>
          <w:rFonts w:cs="Segoe UI"/>
          <w:b w:val="0"/>
          <w:bCs/>
        </w:rPr>
        <w:t>wir Stück für Stück die Kooperation ausbauen</w:t>
      </w:r>
      <w:r w:rsidR="0061575B" w:rsidRPr="001D3EA0">
        <w:rPr>
          <w:rFonts w:cs="Segoe UI"/>
          <w:b w:val="0"/>
          <w:bCs/>
        </w:rPr>
        <w:t xml:space="preserve"> können</w:t>
      </w:r>
      <w:r w:rsidR="00A5259F" w:rsidRPr="001D3EA0">
        <w:rPr>
          <w:rFonts w:cs="Segoe UI"/>
          <w:b w:val="0"/>
          <w:bCs/>
        </w:rPr>
        <w:t>“, erinnert sich</w:t>
      </w:r>
      <w:r w:rsidR="00A27A52" w:rsidRPr="001D3EA0">
        <w:rPr>
          <w:rFonts w:cs="Segoe UI"/>
          <w:b w:val="0"/>
          <w:bCs/>
        </w:rPr>
        <w:t xml:space="preserve"> Seitz.</w:t>
      </w:r>
    </w:p>
    <w:p w14:paraId="04F1EBAA" w14:textId="77777777" w:rsidR="00EA2280" w:rsidRPr="001D3EA0" w:rsidRDefault="00EA2280" w:rsidP="00FA3077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4FEA7BC0" w14:textId="77777777" w:rsidR="00575D68" w:rsidRPr="001D3EA0" w:rsidRDefault="00425A99" w:rsidP="00FA3077">
      <w:pPr>
        <w:pStyle w:val="Introtext"/>
        <w:spacing w:line="276" w:lineRule="auto"/>
        <w:jc w:val="left"/>
        <w:rPr>
          <w:rFonts w:cs="Segoe UI"/>
          <w:bCs/>
        </w:rPr>
      </w:pPr>
      <w:r w:rsidRPr="001D3EA0">
        <w:rPr>
          <w:rFonts w:cs="Segoe UI"/>
          <w:bCs/>
        </w:rPr>
        <w:t xml:space="preserve">Erster </w:t>
      </w:r>
      <w:proofErr w:type="spellStart"/>
      <w:r w:rsidR="00B655E6" w:rsidRPr="001D3EA0">
        <w:rPr>
          <w:rFonts w:cs="Segoe UI"/>
          <w:bCs/>
        </w:rPr>
        <w:t>Vergölst</w:t>
      </w:r>
      <w:proofErr w:type="spellEnd"/>
      <w:r w:rsidR="00B655E6" w:rsidRPr="001D3EA0">
        <w:rPr>
          <w:rFonts w:cs="Segoe UI"/>
          <w:bCs/>
        </w:rPr>
        <w:t xml:space="preserve"> Franchise-Partner – wie alles begann</w:t>
      </w:r>
    </w:p>
    <w:p w14:paraId="719A47EB" w14:textId="77777777" w:rsidR="007C4C69" w:rsidRPr="001D3EA0" w:rsidRDefault="007C4C69" w:rsidP="00FA3077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46C5F40A" w14:textId="3FD0DC83" w:rsidR="006C0183" w:rsidRPr="001D3EA0" w:rsidRDefault="007C4C69" w:rsidP="00B82D78">
      <w:pPr>
        <w:pStyle w:val="Introtext"/>
        <w:spacing w:line="276" w:lineRule="auto"/>
        <w:jc w:val="left"/>
        <w:rPr>
          <w:rFonts w:cs="Segoe UI"/>
          <w:b w:val="0"/>
          <w:bCs/>
        </w:rPr>
      </w:pPr>
      <w:r w:rsidRPr="001D3EA0">
        <w:rPr>
          <w:rFonts w:cs="Segoe UI"/>
          <w:b w:val="0"/>
          <w:bCs/>
        </w:rPr>
        <w:t xml:space="preserve">Der </w:t>
      </w:r>
      <w:r w:rsidR="00B655E6" w:rsidRPr="001D3EA0">
        <w:rPr>
          <w:rFonts w:cs="Segoe UI"/>
          <w:b w:val="0"/>
          <w:bCs/>
        </w:rPr>
        <w:t>Start</w:t>
      </w:r>
      <w:r w:rsidRPr="001D3EA0">
        <w:rPr>
          <w:rFonts w:cs="Segoe UI"/>
          <w:b w:val="0"/>
          <w:bCs/>
        </w:rPr>
        <w:t xml:space="preserve"> der </w:t>
      </w:r>
      <w:r w:rsidR="00B655E6" w:rsidRPr="001D3EA0">
        <w:rPr>
          <w:rFonts w:cs="Segoe UI"/>
          <w:b w:val="0"/>
          <w:bCs/>
        </w:rPr>
        <w:t xml:space="preserve">Zusammenarbeit </w:t>
      </w:r>
      <w:r w:rsidRPr="001D3EA0">
        <w:rPr>
          <w:rFonts w:cs="Segoe UI"/>
          <w:b w:val="0"/>
          <w:bCs/>
        </w:rPr>
        <w:t>vor 30</w:t>
      </w:r>
      <w:r w:rsidR="00437ED8" w:rsidRPr="001D3EA0">
        <w:rPr>
          <w:rFonts w:cs="Segoe UI"/>
          <w:b w:val="0"/>
          <w:bCs/>
        </w:rPr>
        <w:t> </w:t>
      </w:r>
      <w:r w:rsidRPr="001D3EA0">
        <w:rPr>
          <w:rFonts w:cs="Segoe UI"/>
          <w:b w:val="0"/>
          <w:bCs/>
        </w:rPr>
        <w:t>Jahren verdankte sich unter anderem der räumlichen Nähe: Der ehemalige Betrieb von Leonhard Seitz lag auf dem gleichen Hof wie die Vergölst Filiale, die der gelernte Kfz-Meister im April</w:t>
      </w:r>
      <w:r w:rsidR="00BE3261" w:rsidRPr="001D3EA0">
        <w:rPr>
          <w:rFonts w:cs="Segoe UI"/>
          <w:b w:val="0"/>
          <w:bCs/>
        </w:rPr>
        <w:t> </w:t>
      </w:r>
      <w:r w:rsidR="002F3197" w:rsidRPr="001D3EA0">
        <w:rPr>
          <w:rFonts w:cs="Segoe UI"/>
          <w:b w:val="0"/>
          <w:bCs/>
        </w:rPr>
        <w:t xml:space="preserve">1988 </w:t>
      </w:r>
      <w:r w:rsidRPr="001D3EA0">
        <w:rPr>
          <w:rFonts w:cs="Segoe UI"/>
          <w:b w:val="0"/>
          <w:bCs/>
        </w:rPr>
        <w:t>als Franchise-Betrieb übernahm</w:t>
      </w:r>
      <w:r w:rsidR="0015044E" w:rsidRPr="001D3EA0">
        <w:rPr>
          <w:rFonts w:cs="Segoe UI"/>
          <w:b w:val="0"/>
          <w:bCs/>
        </w:rPr>
        <w:t>:</w:t>
      </w:r>
      <w:r w:rsidR="00B82D78" w:rsidRPr="001D3EA0">
        <w:rPr>
          <w:rFonts w:cs="Segoe UI"/>
          <w:b w:val="0"/>
          <w:bCs/>
        </w:rPr>
        <w:t xml:space="preserve"> </w:t>
      </w:r>
      <w:r w:rsidR="0015044E" w:rsidRPr="001D3EA0">
        <w:rPr>
          <w:rFonts w:cs="Segoe UI"/>
          <w:b w:val="0"/>
          <w:bCs/>
        </w:rPr>
        <w:t>„</w:t>
      </w:r>
      <w:r w:rsidR="00B82D78" w:rsidRPr="001D3EA0">
        <w:rPr>
          <w:rFonts w:cs="Segoe UI"/>
          <w:b w:val="0"/>
          <w:bCs/>
        </w:rPr>
        <w:t>Wir wollten unsere Werkstattleistungen um den Reifenhandel sowie -service ergänzen</w:t>
      </w:r>
      <w:r w:rsidR="0015044E" w:rsidRPr="001D3EA0">
        <w:rPr>
          <w:rFonts w:cs="Segoe UI"/>
          <w:b w:val="0"/>
          <w:bCs/>
        </w:rPr>
        <w:t xml:space="preserve"> – und da lag es nahe, das Angebot von Vergölst anzunehmen, den Betrieb als Franchise fortzuführen“, berichtet Seitz</w:t>
      </w:r>
      <w:r w:rsidR="00B82D78" w:rsidRPr="001D3EA0">
        <w:rPr>
          <w:rFonts w:cs="Segoe UI"/>
          <w:b w:val="0"/>
          <w:bCs/>
        </w:rPr>
        <w:t xml:space="preserve">. </w:t>
      </w:r>
      <w:r w:rsidR="00BE3261" w:rsidRPr="001D3EA0">
        <w:rPr>
          <w:rFonts w:cs="Segoe UI"/>
          <w:b w:val="0"/>
          <w:bCs/>
        </w:rPr>
        <w:t>B</w:t>
      </w:r>
      <w:r w:rsidR="006549D7" w:rsidRPr="001D3EA0">
        <w:rPr>
          <w:rFonts w:cs="Segoe UI"/>
          <w:b w:val="0"/>
          <w:bCs/>
        </w:rPr>
        <w:t>is heute ist der Betrieb</w:t>
      </w:r>
      <w:r w:rsidR="00437ED8" w:rsidRPr="001D3EA0">
        <w:rPr>
          <w:rFonts w:cs="Segoe UI"/>
          <w:b w:val="0"/>
          <w:bCs/>
        </w:rPr>
        <w:t xml:space="preserve"> </w:t>
      </w:r>
      <w:r w:rsidR="006549D7" w:rsidRPr="001D3EA0">
        <w:rPr>
          <w:rFonts w:cs="Segoe UI"/>
          <w:b w:val="0"/>
          <w:bCs/>
        </w:rPr>
        <w:t xml:space="preserve">Franchise-Partner geblieben – die Entscheidung </w:t>
      </w:r>
      <w:r w:rsidR="001335D5" w:rsidRPr="001D3EA0">
        <w:rPr>
          <w:rFonts w:cs="Segoe UI"/>
          <w:b w:val="0"/>
          <w:bCs/>
        </w:rPr>
        <w:t xml:space="preserve">hat </w:t>
      </w:r>
      <w:r w:rsidR="006549D7" w:rsidRPr="001D3EA0">
        <w:rPr>
          <w:rFonts w:cs="Segoe UI"/>
          <w:b w:val="0"/>
          <w:bCs/>
        </w:rPr>
        <w:t xml:space="preserve">Seitz kein einziges Mal </w:t>
      </w:r>
      <w:r w:rsidR="001335D5" w:rsidRPr="001D3EA0">
        <w:rPr>
          <w:rFonts w:cs="Segoe UI"/>
          <w:b w:val="0"/>
          <w:bCs/>
        </w:rPr>
        <w:t xml:space="preserve">bereut: „Mit Franchising </w:t>
      </w:r>
      <w:r w:rsidR="00B655E6" w:rsidRPr="001D3EA0">
        <w:rPr>
          <w:rFonts w:cs="Segoe UI"/>
          <w:b w:val="0"/>
          <w:bCs/>
        </w:rPr>
        <w:t xml:space="preserve">lässt sich </w:t>
      </w:r>
      <w:r w:rsidR="001335D5" w:rsidRPr="001D3EA0">
        <w:rPr>
          <w:rFonts w:cs="Segoe UI"/>
          <w:b w:val="0"/>
          <w:bCs/>
        </w:rPr>
        <w:t>die Zukunft gestalten, davon bin ich überzeugt. Den typischen Alleinkämpfer gibt es in unserer Branche kaum noch</w:t>
      </w:r>
      <w:r w:rsidR="00B87787" w:rsidRPr="001D3EA0">
        <w:rPr>
          <w:rFonts w:cs="Segoe UI"/>
          <w:b w:val="0"/>
          <w:bCs/>
        </w:rPr>
        <w:t>.</w:t>
      </w:r>
      <w:r w:rsidR="006C0183" w:rsidRPr="001D3EA0">
        <w:rPr>
          <w:rFonts w:cs="Segoe UI"/>
          <w:b w:val="0"/>
          <w:bCs/>
        </w:rPr>
        <w:t>“ Interessenten</w:t>
      </w:r>
      <w:r w:rsidR="00C715F8" w:rsidRPr="001D3EA0">
        <w:rPr>
          <w:rFonts w:cs="Segoe UI"/>
          <w:b w:val="0"/>
          <w:bCs/>
        </w:rPr>
        <w:t xml:space="preserve"> </w:t>
      </w:r>
      <w:r w:rsidR="006C0183" w:rsidRPr="001D3EA0">
        <w:rPr>
          <w:rFonts w:cs="Segoe UI"/>
          <w:b w:val="0"/>
          <w:bCs/>
        </w:rPr>
        <w:t>heißt er daher auch gerne in seinem Betrieb willkommen</w:t>
      </w:r>
      <w:r w:rsidR="005C7D06" w:rsidRPr="001D3EA0">
        <w:rPr>
          <w:rFonts w:cs="Segoe UI"/>
          <w:b w:val="0"/>
          <w:bCs/>
        </w:rPr>
        <w:t>:</w:t>
      </w:r>
      <w:r w:rsidR="006C0183" w:rsidRPr="001D3EA0">
        <w:rPr>
          <w:rFonts w:cs="Segoe UI"/>
          <w:b w:val="0"/>
          <w:bCs/>
        </w:rPr>
        <w:t xml:space="preserve"> „</w:t>
      </w:r>
      <w:r w:rsidR="005C7D06" w:rsidRPr="001D3EA0">
        <w:rPr>
          <w:rFonts w:cs="Segoe UI"/>
          <w:b w:val="0"/>
          <w:bCs/>
        </w:rPr>
        <w:t>Mitunter k</w:t>
      </w:r>
      <w:r w:rsidR="00332D3B" w:rsidRPr="001D3EA0">
        <w:rPr>
          <w:rFonts w:cs="Segoe UI"/>
          <w:b w:val="0"/>
          <w:bCs/>
        </w:rPr>
        <w:t>ommen</w:t>
      </w:r>
      <w:r w:rsidR="005C7D06" w:rsidRPr="001D3EA0">
        <w:rPr>
          <w:rFonts w:cs="Segoe UI"/>
          <w:b w:val="0"/>
          <w:bCs/>
        </w:rPr>
        <w:t xml:space="preserve"> </w:t>
      </w:r>
      <w:r w:rsidR="00254A49">
        <w:rPr>
          <w:rFonts w:cs="Segoe UI"/>
          <w:b w:val="0"/>
          <w:bCs/>
        </w:rPr>
        <w:t>potenzielle Franchise-Nehmer</w:t>
      </w:r>
      <w:r w:rsidR="005C7D06" w:rsidRPr="001D3EA0">
        <w:rPr>
          <w:rFonts w:cs="Segoe UI"/>
          <w:b w:val="0"/>
          <w:bCs/>
        </w:rPr>
        <w:t xml:space="preserve">, die grundsätzlich Interesse haben, aber eventuell noch Zweifel hegen, bei uns vorbei. Wer einfach </w:t>
      </w:r>
      <w:r w:rsidR="00332D3B" w:rsidRPr="001D3EA0">
        <w:rPr>
          <w:rFonts w:cs="Segoe UI"/>
          <w:b w:val="0"/>
          <w:bCs/>
        </w:rPr>
        <w:t>ein</w:t>
      </w:r>
      <w:r w:rsidR="005C7D06" w:rsidRPr="001D3EA0">
        <w:rPr>
          <w:rFonts w:cs="Segoe UI"/>
          <w:b w:val="0"/>
          <w:bCs/>
        </w:rPr>
        <w:t>mal zwei, drei Tage mit dabei ist, kann das System sozusagen live erleben</w:t>
      </w:r>
      <w:r w:rsidR="00332D3B" w:rsidRPr="001D3EA0">
        <w:rPr>
          <w:rFonts w:cs="Segoe UI"/>
          <w:b w:val="0"/>
          <w:bCs/>
        </w:rPr>
        <w:t xml:space="preserve"> und sich von den Vorzügen überzeugen lassen</w:t>
      </w:r>
      <w:r w:rsidR="001B42EE" w:rsidRPr="001D3EA0">
        <w:rPr>
          <w:rFonts w:cs="Segoe UI"/>
          <w:b w:val="0"/>
          <w:bCs/>
        </w:rPr>
        <w:t>.</w:t>
      </w:r>
      <w:r w:rsidR="005C7D06" w:rsidRPr="001D3EA0">
        <w:rPr>
          <w:rFonts w:cs="Segoe UI"/>
          <w:b w:val="0"/>
          <w:bCs/>
        </w:rPr>
        <w:t>“</w:t>
      </w:r>
    </w:p>
    <w:p w14:paraId="332FEC3D" w14:textId="77777777" w:rsidR="00494F15" w:rsidRPr="001D3EA0" w:rsidRDefault="00494F15" w:rsidP="00B82D78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5086BA60" w14:textId="77777777" w:rsidR="00EE7AE8" w:rsidRPr="001D3EA0" w:rsidRDefault="00EE7AE8" w:rsidP="00B82D78">
      <w:pPr>
        <w:pStyle w:val="Introtext"/>
        <w:spacing w:line="276" w:lineRule="auto"/>
        <w:jc w:val="left"/>
        <w:rPr>
          <w:rFonts w:cs="Segoe UI"/>
          <w:bCs/>
        </w:rPr>
      </w:pPr>
      <w:r w:rsidRPr="001D3EA0">
        <w:rPr>
          <w:rFonts w:cs="Segoe UI"/>
          <w:bCs/>
        </w:rPr>
        <w:t>Das Partnernetzwerk wächst</w:t>
      </w:r>
    </w:p>
    <w:p w14:paraId="5BA8C306" w14:textId="77777777" w:rsidR="006E0EE6" w:rsidRPr="001D3EA0" w:rsidRDefault="006E0EE6" w:rsidP="00B82D78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744EA853" w14:textId="74F86F92" w:rsidR="00494F15" w:rsidRPr="001D3EA0" w:rsidRDefault="00494F15" w:rsidP="00B82D78">
      <w:pPr>
        <w:pStyle w:val="Introtext"/>
        <w:spacing w:line="276" w:lineRule="auto"/>
        <w:jc w:val="left"/>
        <w:rPr>
          <w:rFonts w:cs="Segoe UI"/>
          <w:b w:val="0"/>
          <w:bCs/>
        </w:rPr>
      </w:pPr>
      <w:r w:rsidRPr="001D3EA0">
        <w:rPr>
          <w:rFonts w:cs="Segoe UI"/>
          <w:b w:val="0"/>
          <w:bCs/>
        </w:rPr>
        <w:t xml:space="preserve">Im Laufe der Jahre kamen </w:t>
      </w:r>
      <w:r w:rsidRPr="00EC1979">
        <w:rPr>
          <w:rFonts w:cs="Segoe UI"/>
          <w:b w:val="0"/>
          <w:bCs/>
        </w:rPr>
        <w:t>immer mehr Franchise</w:t>
      </w:r>
      <w:r w:rsidR="00EE7AE8" w:rsidRPr="00EC1979">
        <w:rPr>
          <w:rFonts w:cs="Segoe UI"/>
          <w:b w:val="0"/>
          <w:bCs/>
        </w:rPr>
        <w:t>-Nehmer</w:t>
      </w:r>
      <w:r w:rsidRPr="00EC1979">
        <w:rPr>
          <w:rFonts w:cs="Segoe UI"/>
          <w:b w:val="0"/>
          <w:bCs/>
        </w:rPr>
        <w:t xml:space="preserve"> hinzu. War</w:t>
      </w:r>
      <w:r w:rsidR="00027B32" w:rsidRPr="00EC1979">
        <w:rPr>
          <w:rFonts w:cs="Segoe UI"/>
          <w:b w:val="0"/>
          <w:bCs/>
        </w:rPr>
        <w:t>en</w:t>
      </w:r>
      <w:r w:rsidRPr="00EC1979">
        <w:rPr>
          <w:rFonts w:cs="Segoe UI"/>
          <w:b w:val="0"/>
          <w:bCs/>
        </w:rPr>
        <w:t xml:space="preserve"> </w:t>
      </w:r>
      <w:r w:rsidR="00686924" w:rsidRPr="00EC1979">
        <w:rPr>
          <w:rFonts w:cs="Segoe UI"/>
          <w:b w:val="0"/>
          <w:bCs/>
        </w:rPr>
        <w:t xml:space="preserve">die Betriebe mit Franchise-Lizenzen </w:t>
      </w:r>
      <w:r w:rsidRPr="00EC1979">
        <w:rPr>
          <w:rFonts w:cs="Segoe UI"/>
          <w:b w:val="0"/>
          <w:bCs/>
        </w:rPr>
        <w:t xml:space="preserve">zunächst noch eine kleine Minderheit, ist das System mittlerweile </w:t>
      </w:r>
      <w:r w:rsidR="00027B32" w:rsidRPr="00EC1979">
        <w:rPr>
          <w:rFonts w:cs="Segoe UI"/>
          <w:b w:val="0"/>
          <w:bCs/>
        </w:rPr>
        <w:t xml:space="preserve">ein wesentlicher Faktor in der Expansionspolitik </w:t>
      </w:r>
      <w:r w:rsidR="00EF1B69" w:rsidRPr="00EC1979">
        <w:rPr>
          <w:rFonts w:cs="Segoe UI"/>
          <w:b w:val="0"/>
          <w:bCs/>
        </w:rPr>
        <w:t>der Continental-Tochter</w:t>
      </w:r>
      <w:r w:rsidR="00027B32" w:rsidRPr="00EC1979">
        <w:rPr>
          <w:rFonts w:cs="Segoe UI"/>
          <w:b w:val="0"/>
          <w:bCs/>
        </w:rPr>
        <w:t xml:space="preserve">: </w:t>
      </w:r>
      <w:r w:rsidR="00105B99" w:rsidRPr="00EC1979">
        <w:rPr>
          <w:rFonts w:cs="Segoe UI"/>
          <w:b w:val="0"/>
          <w:bCs/>
        </w:rPr>
        <w:t xml:space="preserve">Seit 2008 </w:t>
      </w:r>
      <w:r w:rsidR="00756131" w:rsidRPr="00EC1979">
        <w:rPr>
          <w:rFonts w:cs="Segoe UI"/>
          <w:b w:val="0"/>
          <w:bCs/>
        </w:rPr>
        <w:t xml:space="preserve">ist ein kontinuierliches Wachstum zu verzeichnen und viele Betriebe sind </w:t>
      </w:r>
      <w:r w:rsidR="00043668" w:rsidRPr="00EC1979">
        <w:rPr>
          <w:rFonts w:cs="Segoe UI"/>
          <w:b w:val="0"/>
          <w:bCs/>
        </w:rPr>
        <w:t xml:space="preserve">dem Beispiel der </w:t>
      </w:r>
      <w:proofErr w:type="spellStart"/>
      <w:r w:rsidR="00043668" w:rsidRPr="00EC1979">
        <w:rPr>
          <w:rFonts w:cs="Segoe UI"/>
          <w:b w:val="0"/>
        </w:rPr>
        <w:t>Ganss</w:t>
      </w:r>
      <w:proofErr w:type="spellEnd"/>
      <w:r w:rsidR="00043668" w:rsidRPr="00EC1979">
        <w:rPr>
          <w:rFonts w:cs="Segoe UI"/>
          <w:b w:val="0"/>
        </w:rPr>
        <w:t xml:space="preserve"> &amp; Seitz Autoservice GmbH gefolgt.</w:t>
      </w:r>
      <w:r w:rsidR="00043668" w:rsidRPr="00EC1979">
        <w:rPr>
          <w:rFonts w:cs="Segoe UI"/>
          <w:b w:val="0"/>
          <w:bCs/>
        </w:rPr>
        <w:t xml:space="preserve"> Inzwischen besitzt mehr </w:t>
      </w:r>
      <w:r w:rsidR="00027B32" w:rsidRPr="00EC1979">
        <w:rPr>
          <w:rFonts w:cs="Segoe UI"/>
          <w:b w:val="0"/>
          <w:bCs/>
        </w:rPr>
        <w:t xml:space="preserve">als die Hälfte der über 450 Vergölst Betriebe </w:t>
      </w:r>
      <w:r w:rsidR="006E0EE6" w:rsidRPr="00EC1979">
        <w:rPr>
          <w:rFonts w:cs="Segoe UI"/>
          <w:b w:val="0"/>
          <w:bCs/>
        </w:rPr>
        <w:t xml:space="preserve">einen Franchise-Status. Einen </w:t>
      </w:r>
      <w:r w:rsidR="00EF1B69" w:rsidRPr="00EC1979">
        <w:rPr>
          <w:rFonts w:cs="Segoe UI"/>
          <w:b w:val="0"/>
          <w:bCs/>
        </w:rPr>
        <w:t xml:space="preserve">entscheidenden </w:t>
      </w:r>
      <w:r w:rsidR="006E0EE6" w:rsidRPr="00EC1979">
        <w:rPr>
          <w:rFonts w:cs="Segoe UI"/>
          <w:b w:val="0"/>
          <w:bCs/>
        </w:rPr>
        <w:t xml:space="preserve">Beitrag zu dieser </w:t>
      </w:r>
      <w:r w:rsidR="0094306F" w:rsidRPr="00EC1979">
        <w:rPr>
          <w:rFonts w:cs="Segoe UI"/>
          <w:b w:val="0"/>
          <w:bCs/>
        </w:rPr>
        <w:t xml:space="preserve">positiven </w:t>
      </w:r>
      <w:r w:rsidR="006E0EE6" w:rsidRPr="00EC1979">
        <w:rPr>
          <w:rFonts w:cs="Segoe UI"/>
          <w:b w:val="0"/>
          <w:bCs/>
        </w:rPr>
        <w:t xml:space="preserve">Entwicklung </w:t>
      </w:r>
      <w:r w:rsidR="00EF1B69" w:rsidRPr="00EC1979">
        <w:rPr>
          <w:rFonts w:cs="Segoe UI"/>
          <w:b w:val="0"/>
          <w:bCs/>
        </w:rPr>
        <w:t xml:space="preserve">hat der </w:t>
      </w:r>
      <w:r w:rsidR="0094306F" w:rsidRPr="00EC1979">
        <w:rPr>
          <w:rFonts w:cs="Segoe UI"/>
          <w:b w:val="0"/>
          <w:bCs/>
        </w:rPr>
        <w:t xml:space="preserve">Franchise-Leiter Michael Wendt geleistet. So hat er beispielsweise einen Franchise-Beirat sowie regelmäßige Regionaltagungen etabliert, die einen </w:t>
      </w:r>
      <w:r w:rsidR="00013A1D" w:rsidRPr="00EC1979">
        <w:rPr>
          <w:rFonts w:cs="Segoe UI"/>
          <w:b w:val="0"/>
          <w:bCs/>
        </w:rPr>
        <w:t>kontinuierlichen</w:t>
      </w:r>
      <w:r w:rsidR="0094306F" w:rsidRPr="00EC1979">
        <w:rPr>
          <w:rFonts w:cs="Segoe UI"/>
          <w:b w:val="0"/>
          <w:bCs/>
        </w:rPr>
        <w:t xml:space="preserve"> Informationsaustausch </w:t>
      </w:r>
      <w:r w:rsidR="00013A1D" w:rsidRPr="00EC1979">
        <w:rPr>
          <w:rFonts w:cs="Segoe UI"/>
          <w:b w:val="0"/>
          <w:bCs/>
        </w:rPr>
        <w:t>ermöglichen.</w:t>
      </w:r>
      <w:r w:rsidR="005E2619" w:rsidRPr="00EC1979">
        <w:rPr>
          <w:rFonts w:cs="Segoe UI"/>
          <w:b w:val="0"/>
          <w:bCs/>
        </w:rPr>
        <w:t xml:space="preserve"> </w:t>
      </w:r>
      <w:r w:rsidR="00AB2264" w:rsidRPr="00EC1979">
        <w:rPr>
          <w:rFonts w:cs="Segoe UI"/>
          <w:b w:val="0"/>
          <w:bCs/>
        </w:rPr>
        <w:t xml:space="preserve">Von Beginn an </w:t>
      </w:r>
      <w:r w:rsidR="005E2619" w:rsidRPr="00EC1979">
        <w:rPr>
          <w:rFonts w:cs="Segoe UI"/>
          <w:b w:val="0"/>
          <w:bCs/>
        </w:rPr>
        <w:t>arbeitet</w:t>
      </w:r>
      <w:r w:rsidR="00AB2264" w:rsidRPr="00EC1979">
        <w:rPr>
          <w:rFonts w:cs="Segoe UI"/>
          <w:b w:val="0"/>
          <w:bCs/>
        </w:rPr>
        <w:t>e</w:t>
      </w:r>
      <w:r w:rsidR="005E2619" w:rsidRPr="00EC1979">
        <w:rPr>
          <w:rFonts w:cs="Segoe UI"/>
          <w:b w:val="0"/>
          <w:bCs/>
        </w:rPr>
        <w:t xml:space="preserve"> er gemeinsam mit der Konzernmutter an verbesserten und neuen Leistungsbausteinen</w:t>
      </w:r>
      <w:r w:rsidR="00EE7AE8" w:rsidRPr="00EC1979">
        <w:rPr>
          <w:rFonts w:cs="Segoe UI"/>
          <w:b w:val="0"/>
          <w:bCs/>
        </w:rPr>
        <w:t xml:space="preserve"> des Franchise-Systems</w:t>
      </w:r>
      <w:r w:rsidR="005E2619" w:rsidRPr="00EC1979">
        <w:rPr>
          <w:rFonts w:cs="Segoe UI"/>
          <w:b w:val="0"/>
          <w:bCs/>
        </w:rPr>
        <w:t xml:space="preserve">. Hierzu </w:t>
      </w:r>
      <w:proofErr w:type="gramStart"/>
      <w:r w:rsidR="005E2619" w:rsidRPr="00EC1979">
        <w:rPr>
          <w:rFonts w:cs="Segoe UI"/>
          <w:b w:val="0"/>
          <w:bCs/>
        </w:rPr>
        <w:t>zählen</w:t>
      </w:r>
      <w:proofErr w:type="gramEnd"/>
      <w:r w:rsidR="005E2619" w:rsidRPr="00EC1979">
        <w:rPr>
          <w:rFonts w:cs="Segoe UI"/>
          <w:b w:val="0"/>
          <w:bCs/>
        </w:rPr>
        <w:t xml:space="preserve"> beispielsweise </w:t>
      </w:r>
      <w:r w:rsidR="00194F14" w:rsidRPr="00EC1979">
        <w:rPr>
          <w:rFonts w:cs="Segoe UI"/>
          <w:b w:val="0"/>
          <w:bCs/>
        </w:rPr>
        <w:t xml:space="preserve">die Unterstützung bei der Nachfolgeregelung, </w:t>
      </w:r>
      <w:r w:rsidR="005E2619" w:rsidRPr="00EC1979">
        <w:rPr>
          <w:rFonts w:cs="Segoe UI"/>
          <w:b w:val="0"/>
          <w:bCs/>
        </w:rPr>
        <w:t xml:space="preserve">die </w:t>
      </w:r>
      <w:proofErr w:type="spellStart"/>
      <w:r w:rsidR="005E2619" w:rsidRPr="00EC1979">
        <w:rPr>
          <w:rFonts w:cs="Segoe UI"/>
          <w:b w:val="0"/>
          <w:bCs/>
        </w:rPr>
        <w:t>ServiceCard</w:t>
      </w:r>
      <w:proofErr w:type="spellEnd"/>
      <w:r w:rsidR="005E2619" w:rsidRPr="00EC1979">
        <w:rPr>
          <w:rFonts w:cs="Segoe UI"/>
          <w:b w:val="0"/>
          <w:bCs/>
        </w:rPr>
        <w:t xml:space="preserve"> als Kundenbindungsinstrument, zahlreiche IT- und E-Business-Services</w:t>
      </w:r>
      <w:r w:rsidR="00D7520D" w:rsidRPr="00EC1979">
        <w:rPr>
          <w:rFonts w:cs="Segoe UI"/>
          <w:b w:val="0"/>
          <w:bCs/>
        </w:rPr>
        <w:t xml:space="preserve">, </w:t>
      </w:r>
      <w:r w:rsidR="00194F14" w:rsidRPr="00EC1979">
        <w:rPr>
          <w:rFonts w:cs="Segoe UI"/>
          <w:b w:val="0"/>
          <w:bCs/>
        </w:rPr>
        <w:t xml:space="preserve">viele </w:t>
      </w:r>
      <w:r w:rsidR="006549D7" w:rsidRPr="00EC1979">
        <w:rPr>
          <w:rFonts w:cs="Segoe UI"/>
          <w:b w:val="0"/>
          <w:bCs/>
        </w:rPr>
        <w:t>individuelle</w:t>
      </w:r>
      <w:r w:rsidR="00D7520D" w:rsidRPr="00EC1979">
        <w:rPr>
          <w:rFonts w:cs="Segoe UI"/>
          <w:b w:val="0"/>
          <w:bCs/>
        </w:rPr>
        <w:t xml:space="preserve"> Beratungspakete sowie attraktive Rahmenvereinbarungen </w:t>
      </w:r>
      <w:r w:rsidR="00AB2264" w:rsidRPr="00EC1979">
        <w:rPr>
          <w:rFonts w:eastAsia="Calibri" w:cs="Segoe UI"/>
          <w:b w:val="0"/>
          <w:bCs/>
          <w:szCs w:val="20"/>
        </w:rPr>
        <w:t>zur Neukundengewinnung</w:t>
      </w:r>
      <w:r w:rsidR="00D7520D" w:rsidRPr="00EC1979">
        <w:rPr>
          <w:rFonts w:cs="Segoe UI"/>
          <w:b w:val="0"/>
          <w:bCs/>
        </w:rPr>
        <w:t>.</w:t>
      </w:r>
      <w:r w:rsidR="00073000" w:rsidRPr="00EC1979">
        <w:rPr>
          <w:rFonts w:cs="Segoe UI"/>
          <w:b w:val="0"/>
          <w:bCs/>
        </w:rPr>
        <w:t xml:space="preserve"> </w:t>
      </w:r>
      <w:r w:rsidR="004D69B8" w:rsidRPr="00EC1979">
        <w:rPr>
          <w:rFonts w:eastAsia="Calibri" w:cs="Segoe UI"/>
          <w:b w:val="0"/>
          <w:bCs/>
          <w:szCs w:val="20"/>
        </w:rPr>
        <w:t xml:space="preserve">„Die Kfz-Branche ist in stetem Wandel </w:t>
      </w:r>
      <w:r w:rsidR="004D69B8" w:rsidRPr="001D3EA0">
        <w:rPr>
          <w:rFonts w:eastAsia="Calibri" w:cs="Segoe UI"/>
          <w:b w:val="0"/>
          <w:bCs/>
          <w:szCs w:val="20"/>
        </w:rPr>
        <w:t xml:space="preserve">begriffen. Nachhaltige Antriebstechnologien, rechtliche Neuregelungen und schärfere Wettbewerbsbedingungen stellen Kfz-Betriebe vor immer neue </w:t>
      </w:r>
      <w:r w:rsidR="00AB2264" w:rsidRPr="00B12543">
        <w:rPr>
          <w:rFonts w:eastAsia="Calibri" w:cs="Segoe UI"/>
          <w:b w:val="0"/>
          <w:bCs/>
          <w:szCs w:val="20"/>
        </w:rPr>
        <w:t>Herausforderungen</w:t>
      </w:r>
      <w:r w:rsidR="00B12543" w:rsidRPr="00B12543">
        <w:rPr>
          <w:rFonts w:eastAsia="Calibri" w:cs="Segoe UI"/>
          <w:b w:val="0"/>
          <w:bCs/>
          <w:szCs w:val="20"/>
        </w:rPr>
        <w:t>.</w:t>
      </w:r>
      <w:r w:rsidR="004D69B8" w:rsidRPr="00B12543">
        <w:rPr>
          <w:rFonts w:eastAsia="Calibri" w:cs="Segoe UI"/>
          <w:b w:val="0"/>
          <w:bCs/>
          <w:szCs w:val="20"/>
        </w:rPr>
        <w:t xml:space="preserve"> </w:t>
      </w:r>
      <w:r w:rsidR="006549D7" w:rsidRPr="001D3EA0">
        <w:rPr>
          <w:rFonts w:eastAsia="Calibri" w:cs="Segoe UI"/>
          <w:b w:val="0"/>
          <w:bCs/>
          <w:szCs w:val="20"/>
        </w:rPr>
        <w:t>Mit optimal auf die Bedürfnisse unserer Partner abgestimmten Leistungsbausteinen</w:t>
      </w:r>
      <w:r w:rsidR="004D69B8" w:rsidRPr="001D3EA0">
        <w:rPr>
          <w:rFonts w:eastAsia="Calibri" w:cs="Segoe UI"/>
          <w:b w:val="0"/>
          <w:bCs/>
          <w:szCs w:val="20"/>
        </w:rPr>
        <w:t xml:space="preserve"> unterstützen </w:t>
      </w:r>
      <w:r w:rsidR="006549D7" w:rsidRPr="001D3EA0">
        <w:rPr>
          <w:rFonts w:eastAsia="Calibri" w:cs="Segoe UI"/>
          <w:b w:val="0"/>
          <w:bCs/>
          <w:szCs w:val="20"/>
        </w:rPr>
        <w:t>wir sie</w:t>
      </w:r>
      <w:r w:rsidR="004D69B8" w:rsidRPr="001D3EA0">
        <w:rPr>
          <w:rFonts w:eastAsia="Calibri" w:cs="Segoe UI"/>
          <w:b w:val="0"/>
          <w:bCs/>
          <w:szCs w:val="20"/>
        </w:rPr>
        <w:t xml:space="preserve"> dabei, diesen Zukunftsthemen </w:t>
      </w:r>
      <w:r w:rsidR="006549D7" w:rsidRPr="001D3EA0">
        <w:rPr>
          <w:rFonts w:eastAsia="Calibri" w:cs="Segoe UI"/>
          <w:b w:val="0"/>
          <w:bCs/>
          <w:szCs w:val="20"/>
        </w:rPr>
        <w:t>bestmöglich</w:t>
      </w:r>
      <w:r w:rsidR="004D69B8" w:rsidRPr="001D3EA0">
        <w:rPr>
          <w:rFonts w:eastAsia="Calibri" w:cs="Segoe UI"/>
          <w:b w:val="0"/>
          <w:bCs/>
          <w:szCs w:val="20"/>
        </w:rPr>
        <w:t xml:space="preserve"> zu begegnen“, erläutert Wendt.</w:t>
      </w:r>
    </w:p>
    <w:p w14:paraId="089C6E9E" w14:textId="77777777" w:rsidR="006C0183" w:rsidRPr="001D3EA0" w:rsidRDefault="006C0183" w:rsidP="00B82D78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744C5D9D" w14:textId="77777777" w:rsidR="00EE7AE8" w:rsidRPr="001D3EA0" w:rsidRDefault="00EE7AE8" w:rsidP="00EE7AE8">
      <w:pPr>
        <w:pStyle w:val="Introtext"/>
        <w:spacing w:line="276" w:lineRule="auto"/>
        <w:jc w:val="left"/>
        <w:rPr>
          <w:rFonts w:cs="Segoe UI"/>
          <w:bCs/>
        </w:rPr>
      </w:pPr>
      <w:r w:rsidRPr="001D3EA0">
        <w:rPr>
          <w:rFonts w:cs="Segoe UI"/>
          <w:bCs/>
        </w:rPr>
        <w:lastRenderedPageBreak/>
        <w:t>Das Erfolgsrezept: Flexible Bindungsstufen und eine vertrauensvolle Kooperation</w:t>
      </w:r>
    </w:p>
    <w:p w14:paraId="30B05569" w14:textId="77777777" w:rsidR="007C4C69" w:rsidRPr="001D3EA0" w:rsidRDefault="007C4C69" w:rsidP="00FA3077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77C95CE8" w14:textId="6C092DFC" w:rsidR="004D69B8" w:rsidRPr="001D3EA0" w:rsidRDefault="004D69B8" w:rsidP="00FA3077">
      <w:pPr>
        <w:pStyle w:val="Introtext"/>
        <w:spacing w:line="276" w:lineRule="auto"/>
        <w:jc w:val="left"/>
        <w:rPr>
          <w:rFonts w:cs="Segoe UI"/>
          <w:b w:val="0"/>
          <w:bCs/>
        </w:rPr>
      </w:pPr>
      <w:r w:rsidRPr="001D3EA0">
        <w:rPr>
          <w:rFonts w:cs="Segoe UI"/>
          <w:b w:val="0"/>
          <w:bCs/>
        </w:rPr>
        <w:t xml:space="preserve">Künftige Franchise-Partner </w:t>
      </w:r>
      <w:r w:rsidR="0011368D" w:rsidRPr="001D3EA0">
        <w:rPr>
          <w:rFonts w:cs="Segoe UI"/>
          <w:b w:val="0"/>
          <w:bCs/>
        </w:rPr>
        <w:t xml:space="preserve">können </w:t>
      </w:r>
      <w:r w:rsidRPr="001D3EA0">
        <w:rPr>
          <w:rFonts w:cs="Segoe UI"/>
          <w:b w:val="0"/>
          <w:bCs/>
        </w:rPr>
        <w:t xml:space="preserve">zwischen drei </w:t>
      </w:r>
      <w:r w:rsidR="00AB2264" w:rsidRPr="00B12543">
        <w:rPr>
          <w:rFonts w:cs="Segoe UI"/>
          <w:b w:val="0"/>
          <w:bCs/>
        </w:rPr>
        <w:t>Bindungsstufen</w:t>
      </w:r>
      <w:r w:rsidR="00B12543" w:rsidRPr="00B12543">
        <w:rPr>
          <w:rFonts w:cs="Segoe UI"/>
          <w:b w:val="0"/>
          <w:bCs/>
        </w:rPr>
        <w:t xml:space="preserve"> </w:t>
      </w:r>
      <w:r w:rsidRPr="00B12543">
        <w:rPr>
          <w:rFonts w:cs="Segoe UI"/>
          <w:b w:val="0"/>
          <w:bCs/>
        </w:rPr>
        <w:t xml:space="preserve">mit </w:t>
      </w:r>
      <w:r w:rsidR="006131C2" w:rsidRPr="00B12543">
        <w:rPr>
          <w:rFonts w:cs="Segoe UI"/>
          <w:b w:val="0"/>
          <w:bCs/>
        </w:rPr>
        <w:t>u</w:t>
      </w:r>
      <w:r w:rsidR="006131C2" w:rsidRPr="001D3EA0">
        <w:rPr>
          <w:rFonts w:cs="Segoe UI"/>
          <w:b w:val="0"/>
          <w:bCs/>
        </w:rPr>
        <w:t xml:space="preserve">nterschiedlichen </w:t>
      </w:r>
      <w:r w:rsidR="007E7F91" w:rsidRPr="001D3EA0">
        <w:rPr>
          <w:rFonts w:cs="Segoe UI"/>
          <w:b w:val="0"/>
          <w:bCs/>
        </w:rPr>
        <w:t>Zugangskriterien und Markenrechten</w:t>
      </w:r>
      <w:r w:rsidR="0011368D" w:rsidRPr="001D3EA0">
        <w:rPr>
          <w:rFonts w:cs="Segoe UI"/>
          <w:b w:val="0"/>
          <w:bCs/>
        </w:rPr>
        <w:t xml:space="preserve"> wählen</w:t>
      </w:r>
      <w:r w:rsidR="007E7F91" w:rsidRPr="001D3EA0">
        <w:rPr>
          <w:rFonts w:cs="Segoe UI"/>
          <w:b w:val="0"/>
          <w:bCs/>
        </w:rPr>
        <w:t xml:space="preserve">. </w:t>
      </w:r>
      <w:r w:rsidR="005160B1" w:rsidRPr="001D3EA0">
        <w:rPr>
          <w:rFonts w:cs="Segoe UI"/>
          <w:b w:val="0"/>
          <w:bCs/>
        </w:rPr>
        <w:t xml:space="preserve">Die höchste Bindungsstufe haben Franchise-Partner, die im Vergölst Gelb erstrahlen und von den meisten Leistungen profitieren. Die nächsten Stufen sind System- sowie Flottenpartner, die </w:t>
      </w:r>
      <w:r w:rsidR="00AB1DC4" w:rsidRPr="00B12543">
        <w:rPr>
          <w:rFonts w:cs="Segoe UI"/>
          <w:b w:val="0"/>
          <w:bCs/>
        </w:rPr>
        <w:t xml:space="preserve">ihr eigenes Erscheinungsbild beibehalten und </w:t>
      </w:r>
      <w:r w:rsidR="00436130" w:rsidRPr="001D3EA0">
        <w:rPr>
          <w:rFonts w:cs="Segoe UI"/>
          <w:b w:val="0"/>
          <w:bCs/>
        </w:rPr>
        <w:t xml:space="preserve">sich </w:t>
      </w:r>
      <w:r w:rsidR="005160B1" w:rsidRPr="001D3EA0">
        <w:rPr>
          <w:rFonts w:cs="Segoe UI"/>
          <w:b w:val="0"/>
          <w:bCs/>
        </w:rPr>
        <w:t>beide</w:t>
      </w:r>
      <w:r w:rsidR="00436130" w:rsidRPr="001D3EA0">
        <w:rPr>
          <w:rFonts w:cs="Segoe UI"/>
          <w:b w:val="0"/>
          <w:bCs/>
        </w:rPr>
        <w:t xml:space="preserve"> </w:t>
      </w:r>
      <w:r w:rsidR="00AB1DC4" w:rsidRPr="00B12543">
        <w:rPr>
          <w:rFonts w:cs="Segoe UI"/>
          <w:b w:val="0"/>
          <w:bCs/>
        </w:rPr>
        <w:t>nur eingeschränkt oder gar</w:t>
      </w:r>
      <w:r w:rsidR="00B12543" w:rsidRPr="00B12543">
        <w:rPr>
          <w:rFonts w:cs="Segoe UI"/>
          <w:b w:val="0"/>
          <w:bCs/>
        </w:rPr>
        <w:t xml:space="preserve"> </w:t>
      </w:r>
      <w:r w:rsidR="00436130" w:rsidRPr="00B12543">
        <w:rPr>
          <w:rFonts w:cs="Segoe UI"/>
          <w:b w:val="0"/>
          <w:bCs/>
        </w:rPr>
        <w:t xml:space="preserve">nicht </w:t>
      </w:r>
      <w:r w:rsidR="00436130" w:rsidRPr="001D3EA0">
        <w:rPr>
          <w:rFonts w:cs="Segoe UI"/>
          <w:b w:val="0"/>
          <w:bCs/>
        </w:rPr>
        <w:t>im deutschlandweit bekannten Markendesign präsentieren</w:t>
      </w:r>
      <w:r w:rsidR="009F754F" w:rsidRPr="001D3EA0">
        <w:rPr>
          <w:rFonts w:cs="Segoe UI"/>
          <w:b w:val="0"/>
          <w:bCs/>
        </w:rPr>
        <w:t>. D</w:t>
      </w:r>
      <w:r w:rsidR="00BE3261" w:rsidRPr="001D3EA0">
        <w:rPr>
          <w:rFonts w:cs="Segoe UI"/>
          <w:b w:val="0"/>
          <w:bCs/>
        </w:rPr>
        <w:t>as</w:t>
      </w:r>
      <w:r w:rsidR="009F754F" w:rsidRPr="001D3EA0">
        <w:rPr>
          <w:rFonts w:cs="Segoe UI"/>
          <w:b w:val="0"/>
          <w:bCs/>
        </w:rPr>
        <w:t xml:space="preserve"> </w:t>
      </w:r>
      <w:r w:rsidR="00170551" w:rsidRPr="001D3EA0">
        <w:rPr>
          <w:rFonts w:cs="Segoe UI"/>
          <w:b w:val="0"/>
          <w:bCs/>
        </w:rPr>
        <w:t>hohe Maß an Flexibilität und die geringen Einstiegshürden werden von neuen Partnern sehr geschätzt, weiß Wendt.</w:t>
      </w:r>
      <w:r w:rsidR="00B0205E" w:rsidRPr="001D3EA0">
        <w:rPr>
          <w:rFonts w:cs="Segoe UI"/>
          <w:b w:val="0"/>
          <w:bCs/>
        </w:rPr>
        <w:t xml:space="preserve"> Damit das Franchise-System langfristig erfolgreich ist, noch mehr Partner für das Netzwerk begeistert werden können und die jeweiligen Bindungsstufen Stück für Stück </w:t>
      </w:r>
      <w:r w:rsidR="001D1F0D" w:rsidRPr="00B12543">
        <w:rPr>
          <w:rFonts w:cs="Segoe UI"/>
          <w:b w:val="0"/>
          <w:bCs/>
        </w:rPr>
        <w:t xml:space="preserve">weiterentwickelt </w:t>
      </w:r>
      <w:r w:rsidR="00B0205E" w:rsidRPr="00B12543">
        <w:rPr>
          <w:rFonts w:cs="Segoe UI"/>
          <w:b w:val="0"/>
          <w:bCs/>
        </w:rPr>
        <w:t>werden können, arbeitet Vergölst kontinuierlich</w:t>
      </w:r>
      <w:r w:rsidR="00170551" w:rsidRPr="00B12543">
        <w:rPr>
          <w:rFonts w:cs="Segoe UI"/>
          <w:b w:val="0"/>
          <w:bCs/>
        </w:rPr>
        <w:t xml:space="preserve"> </w:t>
      </w:r>
      <w:r w:rsidR="00DF7CD8" w:rsidRPr="00B12543">
        <w:rPr>
          <w:rFonts w:cs="Segoe UI"/>
          <w:b w:val="0"/>
          <w:bCs/>
        </w:rPr>
        <w:t>an der Verbesserung und Erweiterung der Leistungsbausteine.</w:t>
      </w:r>
      <w:r w:rsidR="006C240B" w:rsidRPr="00B12543">
        <w:rPr>
          <w:rFonts w:cs="Segoe UI"/>
          <w:b w:val="0"/>
          <w:bCs/>
        </w:rPr>
        <w:t xml:space="preserve"> </w:t>
      </w:r>
      <w:r w:rsidR="006C240B" w:rsidRPr="001D3EA0">
        <w:rPr>
          <w:rFonts w:cs="Segoe UI"/>
          <w:b w:val="0"/>
          <w:bCs/>
        </w:rPr>
        <w:t>Und damit nicht genug:</w:t>
      </w:r>
      <w:r w:rsidR="00DF7CD8" w:rsidRPr="001D3EA0">
        <w:rPr>
          <w:rFonts w:cs="Segoe UI"/>
          <w:b w:val="0"/>
          <w:bCs/>
        </w:rPr>
        <w:t xml:space="preserve"> „</w:t>
      </w:r>
      <w:r w:rsidR="00DF7CD8" w:rsidRPr="00DE3911">
        <w:rPr>
          <w:rFonts w:cs="Segoe UI"/>
          <w:b w:val="0"/>
          <w:bCs/>
        </w:rPr>
        <w:t xml:space="preserve">Neben </w:t>
      </w:r>
      <w:r w:rsidR="00AB1DC4" w:rsidRPr="00DE3911">
        <w:rPr>
          <w:rFonts w:cs="Segoe UI"/>
          <w:b w:val="0"/>
          <w:bCs/>
        </w:rPr>
        <w:t>dem Bestreben</w:t>
      </w:r>
      <w:r w:rsidR="00DE3911">
        <w:rPr>
          <w:rFonts w:cs="Segoe UI"/>
          <w:b w:val="0"/>
          <w:bCs/>
        </w:rPr>
        <w:t>,</w:t>
      </w:r>
      <w:r w:rsidR="00AB1DC4" w:rsidRPr="00DE3911">
        <w:rPr>
          <w:rFonts w:cs="Segoe UI"/>
          <w:b w:val="0"/>
          <w:bCs/>
        </w:rPr>
        <w:t xml:space="preserve"> den Nutzen für unsere Partner ständig zu erhöhen</w:t>
      </w:r>
      <w:r w:rsidR="00DE3911" w:rsidRPr="00DE3911">
        <w:rPr>
          <w:rFonts w:cs="Segoe UI"/>
          <w:b w:val="0"/>
          <w:bCs/>
        </w:rPr>
        <w:t>,</w:t>
      </w:r>
      <w:r w:rsidR="00AB1DC4" w:rsidRPr="00DE3911">
        <w:rPr>
          <w:rFonts w:cs="Segoe UI"/>
          <w:b w:val="0"/>
          <w:bCs/>
        </w:rPr>
        <w:t xml:space="preserve"> </w:t>
      </w:r>
      <w:r w:rsidR="00E470F3" w:rsidRPr="00DE3911">
        <w:rPr>
          <w:rFonts w:cs="Segoe UI"/>
          <w:b w:val="0"/>
          <w:bCs/>
        </w:rPr>
        <w:t>steh</w:t>
      </w:r>
      <w:r w:rsidR="00BE3261" w:rsidRPr="00DE3911">
        <w:rPr>
          <w:rFonts w:cs="Segoe UI"/>
          <w:b w:val="0"/>
          <w:bCs/>
        </w:rPr>
        <w:t>en</w:t>
      </w:r>
      <w:r w:rsidR="00E470F3" w:rsidRPr="00DE3911">
        <w:rPr>
          <w:rFonts w:cs="Segoe UI"/>
          <w:b w:val="0"/>
          <w:bCs/>
        </w:rPr>
        <w:t xml:space="preserve"> </w:t>
      </w:r>
      <w:r w:rsidR="00DF7CD8" w:rsidRPr="00DE3911">
        <w:rPr>
          <w:rFonts w:cs="Segoe UI"/>
          <w:b w:val="0"/>
          <w:bCs/>
        </w:rPr>
        <w:t xml:space="preserve">für uns </w:t>
      </w:r>
      <w:r w:rsidR="00DF7CD8" w:rsidRPr="001D3EA0">
        <w:rPr>
          <w:rFonts w:cs="Segoe UI"/>
          <w:b w:val="0"/>
          <w:bCs/>
        </w:rPr>
        <w:t xml:space="preserve">immer gegenseitige Wertschätzung und Vertrauen </w:t>
      </w:r>
      <w:r w:rsidR="00E470F3" w:rsidRPr="001D3EA0">
        <w:rPr>
          <w:rFonts w:cs="Segoe UI"/>
          <w:b w:val="0"/>
          <w:bCs/>
        </w:rPr>
        <w:t>im Mittelpunkt</w:t>
      </w:r>
      <w:r w:rsidR="00DF7CD8" w:rsidRPr="001D3EA0">
        <w:rPr>
          <w:rFonts w:cs="Segoe UI"/>
          <w:b w:val="0"/>
          <w:bCs/>
        </w:rPr>
        <w:t>.</w:t>
      </w:r>
      <w:r w:rsidR="00E470F3" w:rsidRPr="001D3EA0">
        <w:rPr>
          <w:rFonts w:cs="Segoe UI"/>
          <w:b w:val="0"/>
          <w:bCs/>
        </w:rPr>
        <w:t xml:space="preserve"> </w:t>
      </w:r>
      <w:r w:rsidR="001B379F" w:rsidRPr="001D3EA0">
        <w:rPr>
          <w:rFonts w:cs="Segoe UI"/>
          <w:b w:val="0"/>
          <w:bCs/>
        </w:rPr>
        <w:t xml:space="preserve">Denn eine vertrauensvolle Kooperation, in der sich die Partner mit </w:t>
      </w:r>
      <w:r w:rsidR="00254A49">
        <w:rPr>
          <w:rFonts w:cs="Segoe UI"/>
          <w:b w:val="0"/>
          <w:bCs/>
        </w:rPr>
        <w:t>unserem</w:t>
      </w:r>
      <w:r w:rsidR="001B379F" w:rsidRPr="001D3EA0">
        <w:rPr>
          <w:rFonts w:cs="Segoe UI"/>
          <w:b w:val="0"/>
          <w:bCs/>
        </w:rPr>
        <w:t xml:space="preserve"> Unternehmen identifizieren können, ist </w:t>
      </w:r>
      <w:r w:rsidR="00E470F3" w:rsidRPr="001D3EA0">
        <w:rPr>
          <w:rFonts w:cs="Segoe UI"/>
          <w:b w:val="0"/>
          <w:bCs/>
        </w:rPr>
        <w:t>die Grundvoraussetzung für erfolgreiches Franchising</w:t>
      </w:r>
      <w:r w:rsidR="006C240B" w:rsidRPr="001D3EA0">
        <w:rPr>
          <w:rFonts w:cs="Segoe UI"/>
          <w:b w:val="0"/>
          <w:bCs/>
        </w:rPr>
        <w:t>.“</w:t>
      </w:r>
    </w:p>
    <w:p w14:paraId="02FE203A" w14:textId="77777777" w:rsidR="002F3197" w:rsidRPr="001D3EA0" w:rsidRDefault="002F3197" w:rsidP="00FA3077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6A2712EE" w14:textId="77777777" w:rsidR="002340E0" w:rsidRPr="001D3EA0" w:rsidRDefault="002340E0" w:rsidP="00E06B64">
      <w:pPr>
        <w:pStyle w:val="Introtext"/>
        <w:spacing w:line="276" w:lineRule="auto"/>
        <w:rPr>
          <w:rFonts w:eastAsia="Calibri" w:cs="Segoe UI"/>
          <w:b w:val="0"/>
          <w:bCs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97A00" w:rsidRPr="001D3EA0" w14:paraId="2B95DC47" w14:textId="77777777" w:rsidTr="00FA6AAA">
        <w:tc>
          <w:tcPr>
            <w:tcW w:w="4672" w:type="dxa"/>
          </w:tcPr>
          <w:p w14:paraId="780E27B3" w14:textId="77777777" w:rsidR="00397A00" w:rsidRPr="001D3EA0" w:rsidRDefault="00397A00" w:rsidP="00FA6AAA">
            <w:pPr>
              <w:rPr>
                <w:rFonts w:cs="Segoe UI"/>
                <w:b/>
              </w:rPr>
            </w:pPr>
          </w:p>
          <w:p w14:paraId="5215FCCE" w14:textId="77777777" w:rsidR="00397A00" w:rsidRPr="001D3EA0" w:rsidRDefault="00397A00" w:rsidP="00FA6AAA">
            <w:pPr>
              <w:rPr>
                <w:rFonts w:cs="Segoe UI"/>
                <w:b/>
              </w:rPr>
            </w:pPr>
            <w:r w:rsidRPr="001D3EA0">
              <w:rPr>
                <w:rFonts w:cs="Segoe UI"/>
                <w:b/>
              </w:rPr>
              <w:t>Kontakt für Journalisten</w:t>
            </w:r>
          </w:p>
        </w:tc>
        <w:tc>
          <w:tcPr>
            <w:tcW w:w="4672" w:type="dxa"/>
          </w:tcPr>
          <w:p w14:paraId="30905190" w14:textId="77777777" w:rsidR="00397A00" w:rsidRPr="001D3EA0" w:rsidRDefault="00397A00" w:rsidP="00FA6AAA">
            <w:pPr>
              <w:rPr>
                <w:rFonts w:cs="Segoe UI"/>
              </w:rPr>
            </w:pPr>
          </w:p>
        </w:tc>
      </w:tr>
      <w:tr w:rsidR="00397A00" w:rsidRPr="001D3EA0" w14:paraId="69EEAE67" w14:textId="77777777" w:rsidTr="00FA6AAA">
        <w:tc>
          <w:tcPr>
            <w:tcW w:w="4672" w:type="dxa"/>
          </w:tcPr>
          <w:p w14:paraId="2F3056E7" w14:textId="77777777" w:rsidR="00397A00" w:rsidRPr="001D3EA0" w:rsidRDefault="00397A00" w:rsidP="00FA6AAA">
            <w:pPr>
              <w:pStyle w:val="Standard-Linksbndig"/>
              <w:rPr>
                <w:rFonts w:cs="Segoe UI"/>
              </w:rPr>
            </w:pPr>
            <w:r w:rsidRPr="001D3EA0">
              <w:rPr>
                <w:rFonts w:cs="Segoe UI"/>
              </w:rPr>
              <w:t>Marcel Schasse</w:t>
            </w:r>
            <w:r w:rsidRPr="001D3EA0">
              <w:rPr>
                <w:rFonts w:cs="Segoe UI"/>
              </w:rPr>
              <w:br/>
              <w:t>Referent Kommunikation</w:t>
            </w:r>
          </w:p>
        </w:tc>
        <w:tc>
          <w:tcPr>
            <w:tcW w:w="4672" w:type="dxa"/>
          </w:tcPr>
          <w:p w14:paraId="6C829DDA" w14:textId="77777777" w:rsidR="00397A00" w:rsidRPr="001D3EA0" w:rsidRDefault="00397A00" w:rsidP="00FA6AAA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1D3EA0">
              <w:rPr>
                <w:rFonts w:cs="Segoe UI"/>
                <w:lang w:val="nb-NO"/>
              </w:rPr>
              <w:t>Telefon:</w:t>
            </w:r>
            <w:r w:rsidRPr="001D3EA0">
              <w:rPr>
                <w:rFonts w:cs="Segoe UI"/>
                <w:lang w:val="nb-NO"/>
              </w:rPr>
              <w:tab/>
              <w:t>+49 511 938 20567</w:t>
            </w:r>
            <w:r w:rsidRPr="001D3EA0">
              <w:rPr>
                <w:rFonts w:cs="Segoe UI"/>
                <w:lang w:val="nb-NO"/>
              </w:rPr>
              <w:br/>
              <w:t>eMail:</w:t>
            </w:r>
            <w:r w:rsidRPr="001D3EA0">
              <w:rPr>
                <w:rFonts w:cs="Segoe UI"/>
                <w:lang w:val="nb-NO"/>
              </w:rPr>
              <w:tab/>
            </w:r>
            <w:hyperlink r:id="rId7" w:history="1">
              <w:r w:rsidRPr="001D3EA0">
                <w:rPr>
                  <w:rStyle w:val="Hyperlink"/>
                  <w:rFonts w:cs="Segoe UI"/>
                  <w:lang w:val="nb-NO"/>
                </w:rPr>
                <w:t>marcel.schasse@vergoelst.de</w:t>
              </w:r>
            </w:hyperlink>
            <w:r w:rsidRPr="001D3EA0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397A00" w:rsidRPr="001D3EA0" w14:paraId="4345CB43" w14:textId="77777777" w:rsidTr="00FA6AAA">
        <w:tc>
          <w:tcPr>
            <w:tcW w:w="4672" w:type="dxa"/>
          </w:tcPr>
          <w:p w14:paraId="04A58927" w14:textId="77777777" w:rsidR="00397A00" w:rsidRPr="001D3EA0" w:rsidRDefault="00397A00" w:rsidP="00FA6AAA">
            <w:pPr>
              <w:jc w:val="left"/>
              <w:rPr>
                <w:rFonts w:cs="Segoe UI"/>
              </w:rPr>
            </w:pPr>
            <w:proofErr w:type="spellStart"/>
            <w:r w:rsidRPr="001D3EA0">
              <w:rPr>
                <w:rFonts w:cs="Segoe UI"/>
              </w:rPr>
              <w:t>Vergölst</w:t>
            </w:r>
            <w:proofErr w:type="spellEnd"/>
            <w:r w:rsidRPr="001D3EA0">
              <w:rPr>
                <w:rFonts w:cs="Segoe UI"/>
              </w:rPr>
              <w:t xml:space="preserve"> GmbH</w:t>
            </w:r>
            <w:r w:rsidRPr="001D3EA0">
              <w:rPr>
                <w:rFonts w:cs="Segoe UI"/>
              </w:rPr>
              <w:br/>
            </w:r>
            <w:proofErr w:type="spellStart"/>
            <w:r w:rsidRPr="001D3EA0">
              <w:rPr>
                <w:rFonts w:cs="Segoe UI"/>
              </w:rPr>
              <w:t>Büttnerstraße</w:t>
            </w:r>
            <w:proofErr w:type="spellEnd"/>
            <w:r w:rsidRPr="001D3EA0">
              <w:rPr>
                <w:rFonts w:cs="Segoe UI"/>
              </w:rPr>
              <w:t xml:space="preserve"> 25</w:t>
            </w:r>
            <w:r w:rsidRPr="001D3EA0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5D8B4793" w14:textId="77777777" w:rsidR="00397A00" w:rsidRPr="001D3EA0" w:rsidRDefault="00397A00" w:rsidP="00FA6AAA">
            <w:pPr>
              <w:jc w:val="left"/>
              <w:rPr>
                <w:rFonts w:cs="Segoe UI"/>
              </w:rPr>
            </w:pPr>
          </w:p>
        </w:tc>
      </w:tr>
    </w:tbl>
    <w:p w14:paraId="6793A2A7" w14:textId="77777777" w:rsidR="00397A00" w:rsidRPr="001D3EA0" w:rsidRDefault="00397A00" w:rsidP="00397A00">
      <w:pPr>
        <w:rPr>
          <w:rFonts w:cs="Segoe UI"/>
        </w:rPr>
      </w:pPr>
    </w:p>
    <w:p w14:paraId="25D3CE4A" w14:textId="77777777" w:rsidR="00397A00" w:rsidRPr="001D3EA0" w:rsidRDefault="00397A00" w:rsidP="00397A00">
      <w:pPr>
        <w:rPr>
          <w:rFonts w:cs="Segoe UI"/>
        </w:rPr>
      </w:pPr>
      <w:r w:rsidRPr="001D3EA0">
        <w:rPr>
          <w:rFonts w:cs="Segoe UI"/>
          <w:b/>
        </w:rPr>
        <w:t>Links</w:t>
      </w:r>
      <w:r w:rsidRPr="001D3EA0">
        <w:rPr>
          <w:rFonts w:cs="Segoe UI"/>
        </w:rPr>
        <w:br/>
        <w:t xml:space="preserve">Pressetexte und Fotos zum Download finden Sie unter </w:t>
      </w:r>
    </w:p>
    <w:p w14:paraId="499DBCC2" w14:textId="77777777" w:rsidR="00397A00" w:rsidRPr="001D3EA0" w:rsidRDefault="00F47B1B" w:rsidP="00397A00">
      <w:pPr>
        <w:rPr>
          <w:rFonts w:cs="Segoe UI"/>
        </w:rPr>
      </w:pPr>
      <w:hyperlink r:id="rId8" w:history="1">
        <w:r w:rsidR="00397A00" w:rsidRPr="001D3EA0">
          <w:rPr>
            <w:rStyle w:val="Hyperlink"/>
            <w:rFonts w:cs="Segoe UI"/>
          </w:rPr>
          <w:t>http://www.vergoelst.de/presse</w:t>
        </w:r>
      </w:hyperlink>
      <w:r w:rsidR="00397A00" w:rsidRPr="001D3EA0">
        <w:rPr>
          <w:rFonts w:cs="Segoe UI"/>
        </w:rPr>
        <w:t xml:space="preserve"> </w:t>
      </w:r>
    </w:p>
    <w:p w14:paraId="435F2A14" w14:textId="77777777" w:rsidR="00397A00" w:rsidRPr="001D3EA0" w:rsidRDefault="00F47B1B" w:rsidP="00397A00">
      <w:pPr>
        <w:rPr>
          <w:rFonts w:cs="Segoe UI"/>
        </w:rPr>
      </w:pPr>
      <w:hyperlink r:id="rId9" w:history="1">
        <w:r w:rsidR="00397A00" w:rsidRPr="001D3EA0">
          <w:rPr>
            <w:rStyle w:val="Hyperlink"/>
            <w:rFonts w:cs="Segoe UI"/>
          </w:rPr>
          <w:t>https://www.facebook.com/vergoelst/</w:t>
        </w:r>
      </w:hyperlink>
    </w:p>
    <w:p w14:paraId="34DE25AC" w14:textId="77777777" w:rsidR="00397A00" w:rsidRPr="001D3EA0" w:rsidRDefault="00F47B1B" w:rsidP="00397A00">
      <w:pPr>
        <w:rPr>
          <w:rFonts w:cs="Segoe UI"/>
        </w:rPr>
      </w:pPr>
      <w:hyperlink r:id="rId10" w:history="1">
        <w:r w:rsidR="00397A00" w:rsidRPr="001D3EA0">
          <w:rPr>
            <w:rStyle w:val="Hyperlink"/>
            <w:rFonts w:cs="Segoe UI"/>
          </w:rPr>
          <w:t>https://twitter.com/vergoelst</w:t>
        </w:r>
      </w:hyperlink>
    </w:p>
    <w:p w14:paraId="4957FA3F" w14:textId="77777777" w:rsidR="00397A00" w:rsidRPr="001D3EA0" w:rsidRDefault="00F47B1B" w:rsidP="00397A00">
      <w:pPr>
        <w:rPr>
          <w:rFonts w:cs="Segoe UI"/>
        </w:rPr>
      </w:pPr>
      <w:hyperlink r:id="rId11" w:history="1">
        <w:r w:rsidR="00397A00" w:rsidRPr="001D3EA0">
          <w:rPr>
            <w:rStyle w:val="Hyperlink"/>
            <w:rFonts w:cs="Segoe UI"/>
          </w:rPr>
          <w:t>https://www.youtube.com/user/VergoelstReifen</w:t>
        </w:r>
      </w:hyperlink>
    </w:p>
    <w:p w14:paraId="4F2816A8" w14:textId="77777777" w:rsidR="00397A00" w:rsidRPr="001D3EA0" w:rsidRDefault="00397A00" w:rsidP="00397A00">
      <w:pPr>
        <w:rPr>
          <w:rFonts w:cs="Segoe UI"/>
        </w:rPr>
      </w:pPr>
    </w:p>
    <w:p w14:paraId="4FFA07B8" w14:textId="77777777" w:rsidR="00CE287E" w:rsidRPr="001D3EA0" w:rsidRDefault="00CE287E" w:rsidP="00A946E9">
      <w:pPr>
        <w:rPr>
          <w:rFonts w:cs="Segoe UI"/>
        </w:rPr>
      </w:pPr>
    </w:p>
    <w:p w14:paraId="4606EBC5" w14:textId="77777777" w:rsidR="00E06B64" w:rsidRPr="001D3EA0" w:rsidRDefault="00E06B64" w:rsidP="00A946E9">
      <w:pPr>
        <w:rPr>
          <w:rFonts w:cs="Segoe UI"/>
        </w:rPr>
      </w:pPr>
    </w:p>
    <w:p w14:paraId="128FBAD0" w14:textId="51E065C0" w:rsidR="00A946E9" w:rsidRPr="001D3EA0" w:rsidRDefault="00BD702E" w:rsidP="00A946E9">
      <w:pPr>
        <w:rPr>
          <w:rFonts w:cs="Segoe UI"/>
          <w:sz w:val="16"/>
          <w:szCs w:val="16"/>
        </w:rPr>
      </w:pPr>
      <w:r w:rsidRPr="001D3EA0">
        <w:rPr>
          <w:rFonts w:cs="Segoe UI"/>
          <w:sz w:val="16"/>
          <w:szCs w:val="16"/>
        </w:rPr>
        <w:t>Mit einem Netz</w:t>
      </w:r>
      <w:r w:rsidR="008068EF" w:rsidRPr="001D3EA0">
        <w:rPr>
          <w:rFonts w:cs="Segoe UI"/>
          <w:sz w:val="16"/>
          <w:szCs w:val="16"/>
        </w:rPr>
        <w:t xml:space="preserve">werk von über 450 Standorten sichert </w:t>
      </w:r>
      <w:r w:rsidR="00E06B64" w:rsidRPr="001D3EA0">
        <w:rPr>
          <w:rFonts w:cs="Segoe UI"/>
          <w:sz w:val="16"/>
          <w:szCs w:val="16"/>
        </w:rPr>
        <w:t>Vergölst</w:t>
      </w:r>
      <w:r w:rsidR="008068EF" w:rsidRPr="001D3EA0">
        <w:rPr>
          <w:rFonts w:cs="Segoe UI"/>
          <w:sz w:val="16"/>
          <w:szCs w:val="16"/>
        </w:rPr>
        <w:t xml:space="preserve"> bundesweit d</w:t>
      </w:r>
      <w:bookmarkStart w:id="0" w:name="_GoBack"/>
      <w:bookmarkEnd w:id="0"/>
      <w:r w:rsidR="008068EF" w:rsidRPr="001D3EA0">
        <w:rPr>
          <w:rFonts w:cs="Segoe UI"/>
          <w:sz w:val="16"/>
          <w:szCs w:val="16"/>
        </w:rPr>
        <w:t>ie Mobilität der Kunden. 1926 in Aachen gegründet ist der Spezialist für Reifen und Autoservice stetig gewachsen. Seit 1974 ist Vergölst Teil des Continental Konzerns und hat seine Zentral</w:t>
      </w:r>
      <w:r w:rsidR="00727D9E" w:rsidRPr="001D3EA0">
        <w:rPr>
          <w:rFonts w:cs="Segoe UI"/>
          <w:sz w:val="16"/>
          <w:szCs w:val="16"/>
        </w:rPr>
        <w:t>e</w:t>
      </w:r>
      <w:r w:rsidR="008068EF" w:rsidRPr="001D3EA0">
        <w:rPr>
          <w:rFonts w:cs="Segoe UI"/>
          <w:sz w:val="16"/>
          <w:szCs w:val="16"/>
        </w:rPr>
        <w:t xml:space="preserve"> mittlerweile nach Hannover verlagert. Heute erwirtschaften rund </w:t>
      </w:r>
      <w:r w:rsidR="00EC1979">
        <w:rPr>
          <w:rFonts w:cs="Segoe UI"/>
          <w:sz w:val="16"/>
          <w:szCs w:val="16"/>
        </w:rPr>
        <w:t>1</w:t>
      </w:r>
      <w:r w:rsidR="008068EF" w:rsidRPr="001D3EA0">
        <w:rPr>
          <w:rFonts w:cs="Segoe UI"/>
          <w:sz w:val="16"/>
          <w:szCs w:val="16"/>
        </w:rPr>
        <w:t>.</w:t>
      </w:r>
      <w:r w:rsidR="00EC1979">
        <w:rPr>
          <w:rFonts w:cs="Segoe UI"/>
          <w:sz w:val="16"/>
          <w:szCs w:val="16"/>
        </w:rPr>
        <w:t>900</w:t>
      </w:r>
      <w:r w:rsidR="008068EF" w:rsidRPr="001D3EA0">
        <w:rPr>
          <w:rFonts w:cs="Segoe UI"/>
          <w:sz w:val="16"/>
          <w:szCs w:val="16"/>
        </w:rPr>
        <w:t xml:space="preserve"> Mitarbeiter in ganz Deutschland einen jährlichen Umsatz von etwa 330 Millionen Euro. </w:t>
      </w:r>
    </w:p>
    <w:sectPr w:rsidR="00A946E9" w:rsidRPr="001D3EA0" w:rsidSect="00A946E9">
      <w:headerReference w:type="default" r:id="rId12"/>
      <w:footerReference w:type="default" r:id="rId13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82129" w14:textId="77777777" w:rsidR="00F47B1B" w:rsidRDefault="00F47B1B" w:rsidP="00E5507C">
      <w:pPr>
        <w:spacing w:after="0" w:line="240" w:lineRule="auto"/>
      </w:pPr>
      <w:r>
        <w:separator/>
      </w:r>
    </w:p>
  </w:endnote>
  <w:endnote w:type="continuationSeparator" w:id="0">
    <w:p w14:paraId="17EA7BB7" w14:textId="77777777" w:rsidR="00F47B1B" w:rsidRDefault="00F47B1B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CFB5" w14:textId="77777777" w:rsidR="00B81081" w:rsidRPr="004621DF" w:rsidRDefault="00FB39CB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F16D8F1" wp14:editId="7A8D5144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B0AC5EB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 w:rsidR="00B81081"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="00B81081" w:rsidRPr="004621DF">
          <w:rPr>
            <w:rStyle w:val="FuzeileZchn"/>
          </w:rPr>
          <w:tab/>
          <w:t xml:space="preserve">Seite </w:t>
        </w:r>
        <w:r w:rsidR="00B1552B" w:rsidRPr="004621DF">
          <w:rPr>
            <w:rStyle w:val="FuzeileZchn"/>
          </w:rPr>
          <w:fldChar w:fldCharType="begin"/>
        </w:r>
        <w:r w:rsidR="00B81081" w:rsidRPr="004621DF">
          <w:rPr>
            <w:rStyle w:val="FuzeileZchn"/>
          </w:rPr>
          <w:instrText>PAGE</w:instrText>
        </w:r>
        <w:r w:rsidR="00B1552B" w:rsidRPr="004621DF">
          <w:rPr>
            <w:rStyle w:val="FuzeileZchn"/>
          </w:rPr>
          <w:fldChar w:fldCharType="separate"/>
        </w:r>
        <w:r w:rsidR="00EC1979">
          <w:rPr>
            <w:rStyle w:val="FuzeileZchn"/>
            <w:noProof/>
          </w:rPr>
          <w:t>2</w:t>
        </w:r>
        <w:r w:rsidR="00B1552B" w:rsidRPr="004621DF">
          <w:rPr>
            <w:rStyle w:val="FuzeileZchn"/>
          </w:rPr>
          <w:fldChar w:fldCharType="end"/>
        </w:r>
        <w:r w:rsidR="00B81081" w:rsidRPr="004621DF">
          <w:rPr>
            <w:rStyle w:val="FuzeileZchn"/>
          </w:rPr>
          <w:t xml:space="preserve"> von </w:t>
        </w:r>
        <w:r w:rsidR="00B1552B" w:rsidRPr="004621DF">
          <w:rPr>
            <w:rStyle w:val="FuzeileZchn"/>
          </w:rPr>
          <w:fldChar w:fldCharType="begin"/>
        </w:r>
        <w:r w:rsidR="00B81081" w:rsidRPr="004621DF">
          <w:rPr>
            <w:rStyle w:val="FuzeileZchn"/>
          </w:rPr>
          <w:instrText>NUMPAGES</w:instrText>
        </w:r>
        <w:r w:rsidR="00B1552B" w:rsidRPr="004621DF">
          <w:rPr>
            <w:rStyle w:val="FuzeileZchn"/>
          </w:rPr>
          <w:fldChar w:fldCharType="separate"/>
        </w:r>
        <w:r w:rsidR="00EC1979">
          <w:rPr>
            <w:rStyle w:val="FuzeileZchn"/>
            <w:noProof/>
          </w:rPr>
          <w:t>2</w:t>
        </w:r>
        <w:r w:rsidR="00B1552B" w:rsidRPr="004621DF">
          <w:rPr>
            <w:rStyle w:val="FuzeileZchn"/>
          </w:rPr>
          <w:fldChar w:fldCharType="end"/>
        </w:r>
      </w:sdtContent>
    </w:sdt>
    <w:r w:rsidR="00B81081" w:rsidRPr="004621DF">
      <w:rPr>
        <w:rStyle w:val="FuzeileZchn"/>
      </w:rPr>
      <w:br/>
    </w:r>
    <w:r w:rsidR="00397A00">
      <w:rPr>
        <w:rStyle w:val="FuzeileZchn"/>
      </w:rPr>
      <w:t>Marcel Schasse</w:t>
    </w:r>
    <w:r w:rsidR="00B81081">
      <w:rPr>
        <w:rStyle w:val="FuzeileZchn"/>
      </w:rPr>
      <w:br/>
      <w:t xml:space="preserve">Tel. +49 (511) 938 </w:t>
    </w:r>
    <w:r w:rsidR="00004464" w:rsidRPr="004F72BB">
      <w:rPr>
        <w:rStyle w:val="FuzeileZchn"/>
      </w:rPr>
      <w:t>20567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796C" w14:textId="77777777" w:rsidR="00F47B1B" w:rsidRDefault="00F47B1B" w:rsidP="00E5507C">
      <w:pPr>
        <w:spacing w:after="0" w:line="240" w:lineRule="auto"/>
      </w:pPr>
      <w:r>
        <w:separator/>
      </w:r>
    </w:p>
  </w:footnote>
  <w:footnote w:type="continuationSeparator" w:id="0">
    <w:p w14:paraId="37200A71" w14:textId="77777777" w:rsidR="00F47B1B" w:rsidRDefault="00F47B1B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73E8" w14:textId="77777777" w:rsidR="00B81081" w:rsidRDefault="00FB39CB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C62BF5" wp14:editId="61911D69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394FE" w14:textId="77777777" w:rsidR="00B81081" w:rsidRPr="00175810" w:rsidRDefault="00B81081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4C62BF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1A7394FE" w14:textId="77777777" w:rsidR="00B81081" w:rsidRPr="00175810" w:rsidRDefault="00B81081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8108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72222F5" wp14:editId="13A3D45E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7C"/>
    <w:rsid w:val="00004464"/>
    <w:rsid w:val="00013A1D"/>
    <w:rsid w:val="00027B32"/>
    <w:rsid w:val="000344C0"/>
    <w:rsid w:val="00043668"/>
    <w:rsid w:val="00044472"/>
    <w:rsid w:val="00073000"/>
    <w:rsid w:val="00081D5E"/>
    <w:rsid w:val="000C0207"/>
    <w:rsid w:val="000E1E07"/>
    <w:rsid w:val="00105B99"/>
    <w:rsid w:val="0011368D"/>
    <w:rsid w:val="00131ADF"/>
    <w:rsid w:val="001335D5"/>
    <w:rsid w:val="0015044E"/>
    <w:rsid w:val="0015692A"/>
    <w:rsid w:val="00170551"/>
    <w:rsid w:val="001738C1"/>
    <w:rsid w:val="00175810"/>
    <w:rsid w:val="0018719A"/>
    <w:rsid w:val="001930A3"/>
    <w:rsid w:val="00194F14"/>
    <w:rsid w:val="001B0A1E"/>
    <w:rsid w:val="001B0EE3"/>
    <w:rsid w:val="001B2C62"/>
    <w:rsid w:val="001B379F"/>
    <w:rsid w:val="001B42EE"/>
    <w:rsid w:val="001C03A2"/>
    <w:rsid w:val="001C312C"/>
    <w:rsid w:val="001D1F0D"/>
    <w:rsid w:val="001D3EA0"/>
    <w:rsid w:val="001F3668"/>
    <w:rsid w:val="002025F5"/>
    <w:rsid w:val="00220477"/>
    <w:rsid w:val="002340E0"/>
    <w:rsid w:val="00245422"/>
    <w:rsid w:val="00246B6C"/>
    <w:rsid w:val="00254A49"/>
    <w:rsid w:val="00260E67"/>
    <w:rsid w:val="002765E5"/>
    <w:rsid w:val="002D3307"/>
    <w:rsid w:val="002F3197"/>
    <w:rsid w:val="003031B2"/>
    <w:rsid w:val="00330824"/>
    <w:rsid w:val="00332D3B"/>
    <w:rsid w:val="003359E0"/>
    <w:rsid w:val="003402E0"/>
    <w:rsid w:val="00361823"/>
    <w:rsid w:val="00373B1C"/>
    <w:rsid w:val="00397A00"/>
    <w:rsid w:val="003A013E"/>
    <w:rsid w:val="003A77FC"/>
    <w:rsid w:val="003B4946"/>
    <w:rsid w:val="003D3A65"/>
    <w:rsid w:val="004161E7"/>
    <w:rsid w:val="004226F9"/>
    <w:rsid w:val="00425A99"/>
    <w:rsid w:val="00436130"/>
    <w:rsid w:val="00437ED8"/>
    <w:rsid w:val="00444909"/>
    <w:rsid w:val="00451C9F"/>
    <w:rsid w:val="0045725D"/>
    <w:rsid w:val="004621DF"/>
    <w:rsid w:val="00494F15"/>
    <w:rsid w:val="004A46A8"/>
    <w:rsid w:val="004B4DAB"/>
    <w:rsid w:val="004D1046"/>
    <w:rsid w:val="004D69B8"/>
    <w:rsid w:val="004F5308"/>
    <w:rsid w:val="0051117D"/>
    <w:rsid w:val="005160B1"/>
    <w:rsid w:val="005610EF"/>
    <w:rsid w:val="00575D68"/>
    <w:rsid w:val="005C7D06"/>
    <w:rsid w:val="005E2619"/>
    <w:rsid w:val="005F0CA2"/>
    <w:rsid w:val="006131C2"/>
    <w:rsid w:val="0061575B"/>
    <w:rsid w:val="00616BA5"/>
    <w:rsid w:val="0063314C"/>
    <w:rsid w:val="006549D7"/>
    <w:rsid w:val="0065799C"/>
    <w:rsid w:val="006831E5"/>
    <w:rsid w:val="0068493B"/>
    <w:rsid w:val="0068596E"/>
    <w:rsid w:val="00686924"/>
    <w:rsid w:val="006B4235"/>
    <w:rsid w:val="006C0183"/>
    <w:rsid w:val="006C240B"/>
    <w:rsid w:val="006C3817"/>
    <w:rsid w:val="006D76E0"/>
    <w:rsid w:val="006E0EE6"/>
    <w:rsid w:val="00727D9E"/>
    <w:rsid w:val="007332FE"/>
    <w:rsid w:val="00750AC8"/>
    <w:rsid w:val="00756131"/>
    <w:rsid w:val="0075617A"/>
    <w:rsid w:val="007C4C69"/>
    <w:rsid w:val="007C5EAA"/>
    <w:rsid w:val="007D4399"/>
    <w:rsid w:val="007E6623"/>
    <w:rsid w:val="007E7F91"/>
    <w:rsid w:val="00802D99"/>
    <w:rsid w:val="008068EF"/>
    <w:rsid w:val="00811A26"/>
    <w:rsid w:val="00812A28"/>
    <w:rsid w:val="00824F81"/>
    <w:rsid w:val="00826309"/>
    <w:rsid w:val="008272AF"/>
    <w:rsid w:val="0083574F"/>
    <w:rsid w:val="00835DF8"/>
    <w:rsid w:val="008663B2"/>
    <w:rsid w:val="0087001C"/>
    <w:rsid w:val="008726C2"/>
    <w:rsid w:val="00873B5C"/>
    <w:rsid w:val="008962FC"/>
    <w:rsid w:val="008A734C"/>
    <w:rsid w:val="008B069D"/>
    <w:rsid w:val="008E0735"/>
    <w:rsid w:val="008F1342"/>
    <w:rsid w:val="008F510C"/>
    <w:rsid w:val="00903719"/>
    <w:rsid w:val="009145C1"/>
    <w:rsid w:val="009234A9"/>
    <w:rsid w:val="0094306F"/>
    <w:rsid w:val="00967568"/>
    <w:rsid w:val="009829B5"/>
    <w:rsid w:val="00994786"/>
    <w:rsid w:val="009960A9"/>
    <w:rsid w:val="0099610D"/>
    <w:rsid w:val="009B7652"/>
    <w:rsid w:val="009C4958"/>
    <w:rsid w:val="009C4A00"/>
    <w:rsid w:val="009E2DB7"/>
    <w:rsid w:val="009F754F"/>
    <w:rsid w:val="00A27A52"/>
    <w:rsid w:val="00A349CC"/>
    <w:rsid w:val="00A5259F"/>
    <w:rsid w:val="00A821A1"/>
    <w:rsid w:val="00A946E9"/>
    <w:rsid w:val="00AB1DC4"/>
    <w:rsid w:val="00AB2264"/>
    <w:rsid w:val="00AC4328"/>
    <w:rsid w:val="00AF09AD"/>
    <w:rsid w:val="00AF2BCE"/>
    <w:rsid w:val="00B0205E"/>
    <w:rsid w:val="00B03B71"/>
    <w:rsid w:val="00B05BD0"/>
    <w:rsid w:val="00B12543"/>
    <w:rsid w:val="00B1552B"/>
    <w:rsid w:val="00B21ECA"/>
    <w:rsid w:val="00B31D1E"/>
    <w:rsid w:val="00B43C69"/>
    <w:rsid w:val="00B565D5"/>
    <w:rsid w:val="00B655E6"/>
    <w:rsid w:val="00B70BA4"/>
    <w:rsid w:val="00B81081"/>
    <w:rsid w:val="00B82D78"/>
    <w:rsid w:val="00B87787"/>
    <w:rsid w:val="00BD6D17"/>
    <w:rsid w:val="00BD702E"/>
    <w:rsid w:val="00BE0341"/>
    <w:rsid w:val="00BE28A7"/>
    <w:rsid w:val="00BE3261"/>
    <w:rsid w:val="00BF6030"/>
    <w:rsid w:val="00C10181"/>
    <w:rsid w:val="00C3552C"/>
    <w:rsid w:val="00C715F8"/>
    <w:rsid w:val="00C7786E"/>
    <w:rsid w:val="00CB3766"/>
    <w:rsid w:val="00CC50A2"/>
    <w:rsid w:val="00CE287E"/>
    <w:rsid w:val="00D01969"/>
    <w:rsid w:val="00D11DD8"/>
    <w:rsid w:val="00D51561"/>
    <w:rsid w:val="00D52EF1"/>
    <w:rsid w:val="00D7520D"/>
    <w:rsid w:val="00DA326E"/>
    <w:rsid w:val="00DC044A"/>
    <w:rsid w:val="00DC712A"/>
    <w:rsid w:val="00DD3D71"/>
    <w:rsid w:val="00DE3911"/>
    <w:rsid w:val="00DF7CD8"/>
    <w:rsid w:val="00E06B64"/>
    <w:rsid w:val="00E470F3"/>
    <w:rsid w:val="00E5507C"/>
    <w:rsid w:val="00E75674"/>
    <w:rsid w:val="00EA2280"/>
    <w:rsid w:val="00EC1979"/>
    <w:rsid w:val="00EE7AE8"/>
    <w:rsid w:val="00EF1B69"/>
    <w:rsid w:val="00F000DF"/>
    <w:rsid w:val="00F12248"/>
    <w:rsid w:val="00F32BB4"/>
    <w:rsid w:val="00F47B1B"/>
    <w:rsid w:val="00F77730"/>
    <w:rsid w:val="00F80D98"/>
    <w:rsid w:val="00FA1AD9"/>
    <w:rsid w:val="00FA3077"/>
    <w:rsid w:val="00FA455D"/>
    <w:rsid w:val="00FB39CB"/>
    <w:rsid w:val="00FD27F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5796"/>
  <w15:docId w15:val="{C1E4C2AB-1B3C-4DB0-BE13-A31B6F64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7E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E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7E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E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7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pres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el.schasse@vergoelst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VergoelstReif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vergoel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rgoels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Schasse, Marcel</cp:lastModifiedBy>
  <cp:revision>5</cp:revision>
  <cp:lastPrinted>2017-02-06T12:43:00Z</cp:lastPrinted>
  <dcterms:created xsi:type="dcterms:W3CDTF">2018-03-29T13:36:00Z</dcterms:created>
  <dcterms:modified xsi:type="dcterms:W3CDTF">2018-04-05T08:06:00Z</dcterms:modified>
</cp:coreProperties>
</file>